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67" w:rsidRDefault="00757867" w:rsidP="00757867">
      <w:pPr>
        <w:spacing w:line="360" w:lineRule="auto"/>
        <w:jc w:val="both"/>
        <w:rPr>
          <w:rFonts w:ascii="Helvetica Neue" w:hAnsi="Helvetica Neue" w:cs="Helvetica Neue"/>
          <w:b/>
          <w:bCs/>
          <w:szCs w:val="22"/>
        </w:rPr>
      </w:pPr>
      <w:r>
        <w:rPr>
          <w:noProof/>
        </w:rPr>
        <w:drawing>
          <wp:anchor distT="0" distB="0" distL="114300" distR="114300" simplePos="0" relativeHeight="251657728" behindDoc="0" locked="0" layoutInCell="1" allowOverlap="1">
            <wp:simplePos x="0" y="0"/>
            <wp:positionH relativeFrom="column">
              <wp:posOffset>4416425</wp:posOffset>
            </wp:positionH>
            <wp:positionV relativeFrom="paragraph">
              <wp:posOffset>-1033145</wp:posOffset>
            </wp:positionV>
            <wp:extent cx="1281430" cy="1079500"/>
            <wp:effectExtent l="1905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srcRect/>
                    <a:stretch>
                      <a:fillRect/>
                    </a:stretch>
                  </pic:blipFill>
                  <pic:spPr bwMode="auto">
                    <a:xfrm>
                      <a:off x="0" y="0"/>
                      <a:ext cx="1281430" cy="1079500"/>
                    </a:xfrm>
                    <a:prstGeom prst="rect">
                      <a:avLst/>
                    </a:prstGeom>
                    <a:noFill/>
                  </pic:spPr>
                </pic:pic>
              </a:graphicData>
            </a:graphic>
          </wp:anchor>
        </w:drawing>
      </w:r>
    </w:p>
    <w:p w:rsidR="00757867" w:rsidRPr="00757867" w:rsidRDefault="003401DF" w:rsidP="00757867">
      <w:pPr>
        <w:spacing w:line="360" w:lineRule="auto"/>
        <w:jc w:val="both"/>
        <w:rPr>
          <w:rFonts w:ascii="Arial" w:hAnsi="Arial" w:cs="Arial"/>
          <w:b/>
          <w:bCs/>
          <w:szCs w:val="22"/>
        </w:rPr>
      </w:pPr>
      <w:r>
        <w:rPr>
          <w:rFonts w:ascii="Arial" w:hAnsi="Arial" w:cs="Arial"/>
          <w:b/>
          <w:bCs/>
          <w:szCs w:val="22"/>
        </w:rPr>
        <w:t>Ein Dachs im Weingut Offenstein Erben</w:t>
      </w:r>
    </w:p>
    <w:p w:rsidR="00757867" w:rsidRPr="00AF6525" w:rsidRDefault="003401DF" w:rsidP="00757867">
      <w:pPr>
        <w:jc w:val="both"/>
        <w:rPr>
          <w:rFonts w:ascii="Helvetica Neue" w:hAnsi="Helvetica Neue" w:cs="Helvetica Neue"/>
          <w:b/>
          <w:bCs/>
          <w:szCs w:val="22"/>
        </w:rPr>
      </w:pPr>
      <w:r>
        <w:rPr>
          <w:rFonts w:ascii="Arial" w:hAnsi="Arial" w:cs="Arial"/>
          <w:b/>
          <w:sz w:val="28"/>
          <w:szCs w:val="22"/>
        </w:rPr>
        <w:t xml:space="preserve">Mit Kraft-Wärme-Kopplung zur nachhaltigen </w:t>
      </w:r>
      <w:proofErr w:type="spellStart"/>
      <w:r>
        <w:rPr>
          <w:rFonts w:ascii="Arial" w:hAnsi="Arial" w:cs="Arial"/>
          <w:b/>
          <w:sz w:val="28"/>
          <w:szCs w:val="22"/>
        </w:rPr>
        <w:t>Weinkelterung</w:t>
      </w:r>
      <w:proofErr w:type="spellEnd"/>
    </w:p>
    <w:p w:rsidR="00757867" w:rsidRPr="00AF6525" w:rsidRDefault="00757867" w:rsidP="00757867">
      <w:pPr>
        <w:jc w:val="both"/>
        <w:rPr>
          <w:rFonts w:ascii="Arial" w:hAnsi="Arial" w:cs="Arial"/>
          <w:b/>
          <w:sz w:val="28"/>
          <w:szCs w:val="22"/>
        </w:rPr>
      </w:pPr>
    </w:p>
    <w:p w:rsidR="00757867" w:rsidRPr="00AF6525" w:rsidRDefault="003401DF" w:rsidP="00757867">
      <w:pPr>
        <w:suppressAutoHyphens/>
        <w:autoSpaceDE w:val="0"/>
        <w:autoSpaceDN w:val="0"/>
        <w:adjustRightInd w:val="0"/>
        <w:spacing w:line="360" w:lineRule="auto"/>
        <w:jc w:val="both"/>
        <w:rPr>
          <w:rFonts w:ascii="Arial" w:hAnsi="Arial" w:cs="Arial"/>
          <w:b/>
          <w:szCs w:val="20"/>
        </w:rPr>
      </w:pPr>
      <w:r>
        <w:rPr>
          <w:rFonts w:ascii="Arial" w:hAnsi="Arial" w:cs="Arial"/>
          <w:b/>
          <w:szCs w:val="20"/>
        </w:rPr>
        <w:t>Der Dachs ist überall dort heimisch, wo ein hoher Wärme- auf einen ebenso hohen Strombedarf trifft. Im Wei</w:t>
      </w:r>
      <w:r w:rsidR="006A1F0A">
        <w:rPr>
          <w:rFonts w:ascii="Arial" w:hAnsi="Arial" w:cs="Arial"/>
          <w:b/>
          <w:szCs w:val="20"/>
        </w:rPr>
        <w:t>n</w:t>
      </w:r>
      <w:r>
        <w:rPr>
          <w:rFonts w:ascii="Arial" w:hAnsi="Arial" w:cs="Arial"/>
          <w:b/>
          <w:szCs w:val="20"/>
        </w:rPr>
        <w:t>gut Ofenstein Erben in Eltville setzt die Betreiberfamilie Schumacher auf die</w:t>
      </w:r>
      <w:r w:rsidR="001A1F1A" w:rsidRPr="005412AA">
        <w:rPr>
          <w:rFonts w:ascii="Arial" w:hAnsi="Arial" w:cs="Arial"/>
          <w:b/>
          <w:szCs w:val="20"/>
        </w:rPr>
        <w:t>se</w:t>
      </w:r>
      <w:r>
        <w:rPr>
          <w:rFonts w:ascii="Arial" w:hAnsi="Arial" w:cs="Arial"/>
          <w:b/>
          <w:szCs w:val="20"/>
        </w:rPr>
        <w:t xml:space="preserve"> umweltschonende Energieoption. So wird nicht nur der Wein in dem seit 1883 bestehenden Betrieb nachhaltig produziert, sondern auch ein großer Teil des Stroms und der Wärme.</w:t>
      </w:r>
    </w:p>
    <w:p w:rsidR="00757867" w:rsidRDefault="00757867" w:rsidP="00757867">
      <w:pPr>
        <w:suppressAutoHyphens/>
        <w:autoSpaceDE w:val="0"/>
        <w:autoSpaceDN w:val="0"/>
        <w:adjustRightInd w:val="0"/>
        <w:spacing w:line="360" w:lineRule="auto"/>
        <w:jc w:val="both"/>
        <w:rPr>
          <w:rFonts w:ascii="Arial" w:hAnsi="Arial" w:cs="Arial"/>
          <w:szCs w:val="20"/>
        </w:rPr>
      </w:pPr>
    </w:p>
    <w:p w:rsidR="003401DF" w:rsidRPr="001A1F1A" w:rsidRDefault="003401DF" w:rsidP="00757867">
      <w:pPr>
        <w:suppressAutoHyphens/>
        <w:autoSpaceDE w:val="0"/>
        <w:autoSpaceDN w:val="0"/>
        <w:adjustRightInd w:val="0"/>
        <w:spacing w:line="360" w:lineRule="auto"/>
        <w:jc w:val="both"/>
        <w:rPr>
          <w:rFonts w:ascii="Arial" w:hAnsi="Arial" w:cs="Arial"/>
          <w:b/>
          <w:color w:val="FF0000"/>
          <w:sz w:val="22"/>
          <w:szCs w:val="22"/>
        </w:rPr>
      </w:pPr>
      <w:r w:rsidRPr="006A1F0A">
        <w:rPr>
          <w:rFonts w:ascii="Arial" w:hAnsi="Arial" w:cs="Arial"/>
          <w:sz w:val="22"/>
          <w:szCs w:val="22"/>
        </w:rPr>
        <w:t>Über Generationen ist das Weingut Offenstein Erben ein g</w:t>
      </w:r>
      <w:r w:rsidR="006A1F0A" w:rsidRPr="006A1F0A">
        <w:rPr>
          <w:rFonts w:ascii="Arial" w:hAnsi="Arial" w:cs="Arial"/>
          <w:sz w:val="22"/>
          <w:szCs w:val="22"/>
        </w:rPr>
        <w:t>e</w:t>
      </w:r>
      <w:r w:rsidRPr="006A1F0A">
        <w:rPr>
          <w:rFonts w:ascii="Arial" w:hAnsi="Arial" w:cs="Arial"/>
          <w:sz w:val="22"/>
          <w:szCs w:val="22"/>
        </w:rPr>
        <w:t xml:space="preserve">wachsener, innerörtlicher landwirtschaftlicher Familienbetrieb. Heute wird er in der fünften Generation geführt und umfasst neben dem Weinbau inzwischen auch die eigene Vermarktung und einen Hotelbetrieb. Seit Juni 2018 setzt das Weingut für die Energieversorgung auf umweltschonende KWK-Technologie. „Für einen Dachs haben wir uns entschieden“, erklärt Thomas Schumacher Junior, „weil wir bei Modernisierungen und Neuanschaffungen größten Wert auf modernste und innovative Technik legen. Wie auch im Weingut möchten wir umweltfreundlich, ressourcenschonend und nachhaltig arbeiten und produzieren. </w:t>
      </w:r>
      <w:r w:rsidR="005412AA" w:rsidRPr="005412AA">
        <w:rPr>
          <w:rFonts w:ascii="Arial" w:hAnsi="Arial" w:cs="Arial"/>
          <w:sz w:val="22"/>
          <w:szCs w:val="22"/>
        </w:rPr>
        <w:t>Außerdem erwarten wir eine langfristige Einsparung von Energiekosten.</w:t>
      </w:r>
      <w:r w:rsidRPr="006A1F0A">
        <w:rPr>
          <w:rFonts w:ascii="Arial" w:hAnsi="Arial" w:cs="Arial"/>
          <w:sz w:val="22"/>
          <w:szCs w:val="22"/>
        </w:rPr>
        <w:t>“</w:t>
      </w:r>
      <w:r w:rsidR="001A1F1A">
        <w:rPr>
          <w:rFonts w:ascii="Arial" w:hAnsi="Arial" w:cs="Arial"/>
          <w:sz w:val="22"/>
          <w:szCs w:val="22"/>
        </w:rPr>
        <w:t xml:space="preserve">  </w:t>
      </w:r>
    </w:p>
    <w:p w:rsidR="003401DF" w:rsidRPr="006A1F0A" w:rsidRDefault="003401DF" w:rsidP="00757867">
      <w:pPr>
        <w:suppressAutoHyphens/>
        <w:autoSpaceDE w:val="0"/>
        <w:autoSpaceDN w:val="0"/>
        <w:adjustRightInd w:val="0"/>
        <w:spacing w:line="360" w:lineRule="auto"/>
        <w:jc w:val="both"/>
        <w:rPr>
          <w:rFonts w:ascii="Arial" w:hAnsi="Arial" w:cs="Arial"/>
          <w:sz w:val="22"/>
          <w:szCs w:val="22"/>
        </w:rPr>
      </w:pPr>
    </w:p>
    <w:p w:rsidR="003401DF" w:rsidRPr="006A1F0A" w:rsidRDefault="003401DF" w:rsidP="00757867">
      <w:pPr>
        <w:suppressAutoHyphens/>
        <w:autoSpaceDE w:val="0"/>
        <w:autoSpaceDN w:val="0"/>
        <w:adjustRightInd w:val="0"/>
        <w:spacing w:line="360" w:lineRule="auto"/>
        <w:jc w:val="both"/>
        <w:rPr>
          <w:rFonts w:ascii="Arial" w:hAnsi="Arial" w:cs="Arial"/>
          <w:b/>
          <w:sz w:val="22"/>
          <w:szCs w:val="22"/>
        </w:rPr>
      </w:pPr>
      <w:r w:rsidRPr="006A1F0A">
        <w:rPr>
          <w:rFonts w:ascii="Arial" w:hAnsi="Arial" w:cs="Arial"/>
          <w:b/>
          <w:sz w:val="22"/>
          <w:szCs w:val="22"/>
        </w:rPr>
        <w:t>Optimaler „Lebensraum“ für den Dachs</w:t>
      </w:r>
    </w:p>
    <w:p w:rsidR="00D00605" w:rsidRDefault="003401DF" w:rsidP="00757867">
      <w:pPr>
        <w:suppressAutoHyphens/>
        <w:autoSpaceDE w:val="0"/>
        <w:autoSpaceDN w:val="0"/>
        <w:adjustRightInd w:val="0"/>
        <w:spacing w:line="360" w:lineRule="auto"/>
        <w:jc w:val="both"/>
        <w:rPr>
          <w:rFonts w:ascii="Arial" w:hAnsi="Arial" w:cs="Arial"/>
          <w:sz w:val="22"/>
          <w:szCs w:val="22"/>
        </w:rPr>
      </w:pPr>
      <w:r w:rsidRPr="006A1F0A">
        <w:rPr>
          <w:rFonts w:ascii="Arial" w:hAnsi="Arial" w:cs="Arial"/>
          <w:sz w:val="22"/>
          <w:szCs w:val="22"/>
        </w:rPr>
        <w:t>Der jährliche Strombedarf von Gut und Hotel liegt bei rund 64.000 kWh und der Wärmedarf bei ca. 153.000 kWh. Einfluss nehmen die Kühlanlage für die Gärsteuerung und Weinkühlung, die Klimaanlage für die Weinlager, die Heizung der Weintanks, die Warmwasserbereitung für Reinigungszwecke sowie die Hotelnutzung mit acht Zimmern und ein saisonal hoher Wärmebedarf für Reinigungsarbeiten im Keller des Weinguts. Hinzu kommt das Beheizen der 500 Quadratmeter großen Wohnfläche.</w:t>
      </w:r>
      <w:r w:rsidR="00B03F94" w:rsidRPr="006A1F0A">
        <w:rPr>
          <w:rFonts w:ascii="Arial" w:hAnsi="Arial" w:cs="Arial"/>
          <w:sz w:val="22"/>
          <w:szCs w:val="22"/>
        </w:rPr>
        <w:t xml:space="preserve"> Damit bietet das Weingut Offenstein Erben ideale Voraussetzungen für den Einsatz eines Mini-Blockheizkraftwerks. An die </w:t>
      </w:r>
    </w:p>
    <w:p w:rsidR="003401DF" w:rsidRPr="006A1F0A" w:rsidRDefault="00B03F94" w:rsidP="00757867">
      <w:pPr>
        <w:suppressAutoHyphens/>
        <w:autoSpaceDE w:val="0"/>
        <w:autoSpaceDN w:val="0"/>
        <w:adjustRightInd w:val="0"/>
        <w:spacing w:line="360" w:lineRule="auto"/>
        <w:jc w:val="both"/>
        <w:rPr>
          <w:rFonts w:ascii="Arial" w:hAnsi="Arial" w:cs="Arial"/>
          <w:sz w:val="22"/>
          <w:szCs w:val="22"/>
        </w:rPr>
      </w:pPr>
      <w:r w:rsidRPr="006A1F0A">
        <w:rPr>
          <w:rFonts w:ascii="Arial" w:hAnsi="Arial" w:cs="Arial"/>
          <w:sz w:val="22"/>
          <w:szCs w:val="22"/>
        </w:rPr>
        <w:t xml:space="preserve">Stelle der alten Gasheizung trat daher ein Dachs mit einer elektrischen Leistung von 5,5 kW. Die Anlage arbeitet nach dem Prinzip der Kraft-Wärme-Kopplung </w:t>
      </w:r>
      <w:r w:rsidRPr="006A1F0A">
        <w:rPr>
          <w:rFonts w:ascii="Arial" w:hAnsi="Arial" w:cs="Arial"/>
          <w:sz w:val="22"/>
          <w:szCs w:val="22"/>
        </w:rPr>
        <w:lastRenderedPageBreak/>
        <w:t>(KWK): Zunächst treibt ein Motor einen Generator an, der Strom erzeugt. Die dabei entstehende Abwärme wird als Heiz- und Prozessenergie genutzt. Drei Pufferspeicher mit einem Gesamtvolumen von 2.000 Litern sorgen dafür, dass die erzeugte Wärme langfristig und in ausreichender Menge zur Verfügung steht. Für die Finanzierung der Anlage konnte Familie Schumacher eine staatliche Förderung über das Bundesamt für Wirtschaft und Ausfuhrkontrolle (BAFA) in Anspruch nehmen.</w:t>
      </w:r>
    </w:p>
    <w:p w:rsidR="00B03F94" w:rsidRPr="006A1F0A" w:rsidRDefault="00B03F94" w:rsidP="00757867">
      <w:pPr>
        <w:suppressAutoHyphens/>
        <w:autoSpaceDE w:val="0"/>
        <w:autoSpaceDN w:val="0"/>
        <w:adjustRightInd w:val="0"/>
        <w:spacing w:line="360" w:lineRule="auto"/>
        <w:jc w:val="both"/>
        <w:rPr>
          <w:rFonts w:ascii="Arial" w:hAnsi="Arial" w:cs="Arial"/>
          <w:sz w:val="22"/>
          <w:szCs w:val="22"/>
        </w:rPr>
      </w:pPr>
    </w:p>
    <w:p w:rsidR="00B03F94" w:rsidRPr="006A1F0A" w:rsidRDefault="00B03F94" w:rsidP="00757867">
      <w:pPr>
        <w:suppressAutoHyphens/>
        <w:autoSpaceDE w:val="0"/>
        <w:autoSpaceDN w:val="0"/>
        <w:adjustRightInd w:val="0"/>
        <w:spacing w:line="360" w:lineRule="auto"/>
        <w:jc w:val="both"/>
        <w:rPr>
          <w:rFonts w:ascii="Arial" w:hAnsi="Arial" w:cs="Arial"/>
          <w:b/>
          <w:sz w:val="22"/>
          <w:szCs w:val="22"/>
        </w:rPr>
      </w:pPr>
      <w:r w:rsidRPr="006A1F0A">
        <w:rPr>
          <w:rFonts w:ascii="Arial" w:hAnsi="Arial" w:cs="Arial"/>
          <w:b/>
          <w:sz w:val="22"/>
          <w:szCs w:val="22"/>
        </w:rPr>
        <w:t>Hohe Einsparungen erwartet</w:t>
      </w:r>
    </w:p>
    <w:p w:rsidR="00B03F94" w:rsidRPr="006A1F0A" w:rsidRDefault="00B03F94" w:rsidP="00757867">
      <w:pPr>
        <w:suppressAutoHyphens/>
        <w:autoSpaceDE w:val="0"/>
        <w:autoSpaceDN w:val="0"/>
        <w:adjustRightInd w:val="0"/>
        <w:spacing w:line="360" w:lineRule="auto"/>
        <w:jc w:val="both"/>
        <w:rPr>
          <w:rFonts w:ascii="Arial" w:hAnsi="Arial" w:cs="Arial"/>
          <w:sz w:val="22"/>
          <w:szCs w:val="22"/>
        </w:rPr>
      </w:pPr>
      <w:r w:rsidRPr="006A1F0A">
        <w:rPr>
          <w:rFonts w:ascii="Arial" w:hAnsi="Arial" w:cs="Arial"/>
          <w:sz w:val="22"/>
          <w:szCs w:val="22"/>
        </w:rPr>
        <w:t>Der Dachs wird im Weingut Offenstein Erben rund 6.000 Stunden pro Jahr laufen und dabei rund 80 Prozent des Wärme- und knapp 40 Prozent des Strombedarfs abdecken. Somit werden rund 70 Prozent des klimaschonend erzeugten KWK-Stroms direkt vor Ort genutzt, der Rest wird gegen eine Vergütung ins öffentliche Versorgungsnetz eingespeist. Ein Vorgehen, das sich sowohl für die Betreiber, als auch für das Klima rechnet. Schumacher: „Wir gehen davon aus, im Jahr über 5.000 Euro Energiekosten einzusparen und zudem rund 18 Tonnen CO</w:t>
      </w:r>
      <w:r w:rsidRPr="006A1F0A">
        <w:rPr>
          <w:rFonts w:ascii="Arial" w:hAnsi="Arial" w:cs="Arial"/>
          <w:sz w:val="22"/>
          <w:szCs w:val="22"/>
          <w:vertAlign w:val="subscript"/>
        </w:rPr>
        <w:t>2</w:t>
      </w:r>
      <w:r w:rsidRPr="006A1F0A">
        <w:rPr>
          <w:rFonts w:ascii="Arial" w:hAnsi="Arial" w:cs="Arial"/>
          <w:sz w:val="22"/>
          <w:szCs w:val="22"/>
        </w:rPr>
        <w:t>.“ Denn ein Dachs stößt 50 Prozent weniger CO</w:t>
      </w:r>
      <w:r w:rsidRPr="006A1F0A">
        <w:rPr>
          <w:rFonts w:ascii="Arial" w:hAnsi="Arial" w:cs="Arial"/>
          <w:sz w:val="22"/>
          <w:szCs w:val="22"/>
          <w:vertAlign w:val="subscript"/>
        </w:rPr>
        <w:t>2</w:t>
      </w:r>
      <w:r w:rsidRPr="006A1F0A">
        <w:rPr>
          <w:rFonts w:ascii="Arial" w:hAnsi="Arial" w:cs="Arial"/>
          <w:sz w:val="22"/>
          <w:szCs w:val="22"/>
        </w:rPr>
        <w:t xml:space="preserve"> aus, als bei der getrennten Erzeugung von Strom und Wärme in Deutschland üblich.</w:t>
      </w:r>
    </w:p>
    <w:p w:rsidR="00757867" w:rsidRPr="006A1F0A" w:rsidRDefault="00757867" w:rsidP="00757867">
      <w:pPr>
        <w:pStyle w:val="Textkrper"/>
        <w:ind w:right="-2"/>
        <w:rPr>
          <w:rFonts w:ascii="Arial" w:hAnsi="Arial" w:cs="Arial"/>
          <w:szCs w:val="22"/>
        </w:rPr>
      </w:pPr>
    </w:p>
    <w:p w:rsidR="00757867" w:rsidRPr="006A1F0A" w:rsidRDefault="00757867" w:rsidP="00FB4DEA">
      <w:pPr>
        <w:pStyle w:val="Textkrper"/>
        <w:ind w:right="-2"/>
        <w:rPr>
          <w:rFonts w:ascii="Arial" w:hAnsi="Arial" w:cs="Arial"/>
          <w:szCs w:val="22"/>
        </w:rPr>
      </w:pPr>
      <w:r w:rsidRPr="006A1F0A">
        <w:rPr>
          <w:rFonts w:ascii="Arial" w:hAnsi="Arial" w:cs="Arial"/>
          <w:szCs w:val="22"/>
        </w:rPr>
        <w:t xml:space="preserve">Weitere Informationen: </w:t>
      </w:r>
      <w:r w:rsidR="00FB4DEA" w:rsidRPr="00D00605">
        <w:rPr>
          <w:rFonts w:ascii="Arial" w:hAnsi="Arial" w:cs="Arial"/>
          <w:szCs w:val="22"/>
        </w:rPr>
        <w:t>www.senertec.de</w:t>
      </w:r>
    </w:p>
    <w:p w:rsidR="00FB4DEA" w:rsidRPr="00FB4DEA" w:rsidRDefault="00FB4DEA" w:rsidP="00FB4DEA">
      <w:pPr>
        <w:pStyle w:val="Textkrper"/>
        <w:ind w:right="-2"/>
        <w:rPr>
          <w:rFonts w:ascii="Arial" w:hAnsi="Arial" w:cs="Arial"/>
        </w:rPr>
      </w:pPr>
    </w:p>
    <w:p w:rsidR="00757867" w:rsidRPr="00757867" w:rsidRDefault="00757867" w:rsidP="00757867">
      <w:pPr>
        <w:rPr>
          <w:rFonts w:ascii="Arial" w:hAnsi="Arial" w:cs="Arial"/>
          <w:sz w:val="22"/>
          <w:szCs w:val="22"/>
        </w:rPr>
      </w:pPr>
      <w:r>
        <w:rPr>
          <w:rFonts w:ascii="Arial" w:hAnsi="Arial" w:cs="Arial"/>
          <w:sz w:val="22"/>
          <w:szCs w:val="22"/>
        </w:rPr>
        <w:t>(</w:t>
      </w:r>
      <w:r w:rsidR="0008301C" w:rsidRPr="005412AA">
        <w:rPr>
          <w:rFonts w:ascii="Arial" w:hAnsi="Arial" w:cs="Arial"/>
          <w:sz w:val="22"/>
          <w:szCs w:val="22"/>
        </w:rPr>
        <w:t>3.</w:t>
      </w:r>
      <w:r w:rsidR="005412AA" w:rsidRPr="005412AA">
        <w:rPr>
          <w:rFonts w:ascii="Arial" w:hAnsi="Arial" w:cs="Arial"/>
          <w:sz w:val="22"/>
          <w:szCs w:val="22"/>
        </w:rPr>
        <w:t>058</w:t>
      </w:r>
      <w:r w:rsidRPr="005412AA">
        <w:rPr>
          <w:rFonts w:ascii="Arial" w:hAnsi="Arial" w:cs="Arial"/>
          <w:sz w:val="22"/>
          <w:szCs w:val="22"/>
        </w:rPr>
        <w:t xml:space="preserve"> </w:t>
      </w:r>
      <w:r>
        <w:rPr>
          <w:rFonts w:ascii="Arial" w:hAnsi="Arial" w:cs="Arial"/>
          <w:sz w:val="22"/>
          <w:szCs w:val="22"/>
        </w:rPr>
        <w:t>Zeichen i</w:t>
      </w:r>
      <w:r w:rsidRPr="00757867">
        <w:rPr>
          <w:rFonts w:ascii="Arial" w:hAnsi="Arial" w:cs="Arial"/>
          <w:sz w:val="22"/>
          <w:szCs w:val="22"/>
        </w:rPr>
        <w:t>nkl. Leerzeichen)</w:t>
      </w:r>
    </w:p>
    <w:p w:rsidR="00757867" w:rsidRDefault="00757867" w:rsidP="00757867">
      <w:pPr>
        <w:rPr>
          <w:rFonts w:ascii="Arial" w:hAnsi="Arial" w:cs="Arial"/>
          <w:b/>
          <w:sz w:val="22"/>
          <w:szCs w:val="22"/>
        </w:rPr>
      </w:pPr>
    </w:p>
    <w:p w:rsidR="00757867" w:rsidRDefault="00757867" w:rsidP="00757867">
      <w:pPr>
        <w:rPr>
          <w:rFonts w:ascii="Arial" w:hAnsi="Arial" w:cs="Arial"/>
          <w:b/>
          <w:sz w:val="22"/>
          <w:szCs w:val="22"/>
        </w:rPr>
      </w:pPr>
    </w:p>
    <w:p w:rsidR="00F13C3A" w:rsidRDefault="00F13C3A">
      <w:pPr>
        <w:rPr>
          <w:rFonts w:ascii="Arial" w:hAnsi="Arial" w:cs="Arial"/>
          <w:b/>
          <w:sz w:val="22"/>
          <w:szCs w:val="22"/>
        </w:rPr>
      </w:pPr>
    </w:p>
    <w:p w:rsidR="00DF785F" w:rsidRDefault="00DF785F">
      <w:pPr>
        <w:rPr>
          <w:rFonts w:ascii="Arial" w:hAnsi="Arial" w:cs="Arial"/>
          <w:b/>
          <w:sz w:val="22"/>
          <w:szCs w:val="22"/>
        </w:rPr>
      </w:pPr>
    </w:p>
    <w:p w:rsidR="00593351" w:rsidRPr="00211C08" w:rsidRDefault="00593351" w:rsidP="00593351">
      <w:pPr>
        <w:spacing w:line="360" w:lineRule="auto"/>
        <w:rPr>
          <w:rFonts w:ascii="Arial" w:eastAsia="Times" w:hAnsi="Arial" w:cs="Arial"/>
          <w:b/>
          <w:sz w:val="22"/>
          <w:szCs w:val="20"/>
        </w:rPr>
      </w:pPr>
      <w:r w:rsidRPr="00211C08">
        <w:rPr>
          <w:rFonts w:ascii="Arial" w:eastAsia="Times" w:hAnsi="Arial" w:cs="Arial"/>
          <w:b/>
          <w:sz w:val="22"/>
          <w:szCs w:val="20"/>
        </w:rPr>
        <w:t>Über das Unternehmen</w:t>
      </w:r>
    </w:p>
    <w:p w:rsidR="00593351" w:rsidRPr="00211C08" w:rsidRDefault="00593351" w:rsidP="00593351">
      <w:pPr>
        <w:spacing w:line="360" w:lineRule="auto"/>
        <w:rPr>
          <w:rFonts w:ascii="Arial" w:eastAsia="Times" w:hAnsi="Arial" w:cs="Arial"/>
          <w:sz w:val="22"/>
          <w:szCs w:val="20"/>
        </w:rPr>
      </w:pPr>
      <w:proofErr w:type="spellStart"/>
      <w:r>
        <w:rPr>
          <w:rFonts w:ascii="Arial" w:eastAsia="Times" w:hAnsi="Arial" w:cs="Arial"/>
          <w:sz w:val="22"/>
          <w:szCs w:val="20"/>
        </w:rPr>
        <w:t>SenerTec</w:t>
      </w:r>
      <w:proofErr w:type="spellEnd"/>
      <w:r>
        <w:rPr>
          <w:rFonts w:ascii="Arial" w:eastAsia="Times" w:hAnsi="Arial" w:cs="Arial"/>
          <w:sz w:val="22"/>
          <w:szCs w:val="20"/>
        </w:rPr>
        <w:t xml:space="preserve"> ist mit über 36</w:t>
      </w:r>
      <w:r w:rsidRPr="00211C08">
        <w:rPr>
          <w:rFonts w:ascii="Arial" w:eastAsia="Times" w:hAnsi="Arial" w:cs="Arial"/>
          <w:sz w:val="22"/>
          <w:szCs w:val="20"/>
        </w:rPr>
        <w:t>.000 verkauften Dachs Anlagen Marktführer im Bereich der Blockheizkraftwerke (BHKW) bis 20 kW elektrischer Leistung</w:t>
      </w:r>
      <w:r>
        <w:rPr>
          <w:rFonts w:ascii="Arial" w:eastAsia="Times" w:hAnsi="Arial" w:cs="Arial"/>
          <w:sz w:val="22"/>
          <w:szCs w:val="20"/>
        </w:rPr>
        <w:t xml:space="preserve"> für Gewerbe- und Privatgebäude</w:t>
      </w:r>
      <w:r w:rsidRPr="00211C08">
        <w:rPr>
          <w:rFonts w:ascii="Arial" w:eastAsia="Times" w:hAnsi="Arial" w:cs="Arial"/>
          <w:sz w:val="22"/>
          <w:szCs w:val="20"/>
        </w:rPr>
        <w:t>. Im Mär</w:t>
      </w:r>
      <w:r>
        <w:rPr>
          <w:rFonts w:ascii="Arial" w:eastAsia="Times" w:hAnsi="Arial" w:cs="Arial"/>
          <w:sz w:val="22"/>
          <w:szCs w:val="20"/>
        </w:rPr>
        <w:t>z 1996 in Schweinfurt gegründet und</w:t>
      </w:r>
      <w:r w:rsidRPr="00211C08">
        <w:rPr>
          <w:rFonts w:ascii="Arial" w:eastAsia="Times" w:hAnsi="Arial" w:cs="Arial"/>
          <w:sz w:val="22"/>
          <w:szCs w:val="20"/>
        </w:rPr>
        <w:t xml:space="preserve"> </w:t>
      </w:r>
      <w:r>
        <w:rPr>
          <w:rFonts w:ascii="Arial" w:eastAsia="Times" w:hAnsi="Arial" w:cs="Arial"/>
          <w:sz w:val="22"/>
          <w:szCs w:val="20"/>
        </w:rPr>
        <w:t xml:space="preserve">europaweit tätig, </w:t>
      </w:r>
      <w:r w:rsidRPr="00211C08">
        <w:rPr>
          <w:rFonts w:ascii="Arial" w:eastAsia="Times" w:hAnsi="Arial" w:cs="Arial"/>
          <w:sz w:val="22"/>
          <w:szCs w:val="20"/>
        </w:rPr>
        <w:t>b</w:t>
      </w:r>
      <w:r w:rsidRPr="00211C08">
        <w:rPr>
          <w:rFonts w:ascii="Arial" w:eastAsia="Times" w:hAnsi="Arial" w:cs="Arial"/>
          <w:sz w:val="22"/>
          <w:szCs w:val="20"/>
        </w:rPr>
        <w:t>e</w:t>
      </w:r>
      <w:r w:rsidRPr="00211C08">
        <w:rPr>
          <w:rFonts w:ascii="Arial" w:eastAsia="Times" w:hAnsi="Arial" w:cs="Arial"/>
          <w:sz w:val="22"/>
          <w:szCs w:val="20"/>
        </w:rPr>
        <w:t xml:space="preserve">schäftigt die </w:t>
      </w:r>
      <w:proofErr w:type="spellStart"/>
      <w:r w:rsidRPr="00211C08">
        <w:rPr>
          <w:rFonts w:ascii="Arial" w:eastAsia="Times" w:hAnsi="Arial" w:cs="Arial"/>
          <w:sz w:val="22"/>
          <w:szCs w:val="20"/>
        </w:rPr>
        <w:t>SenerTec</w:t>
      </w:r>
      <w:proofErr w:type="spellEnd"/>
      <w:r w:rsidRPr="00211C08">
        <w:rPr>
          <w:rFonts w:ascii="Arial" w:eastAsia="Times" w:hAnsi="Arial" w:cs="Arial"/>
          <w:sz w:val="22"/>
          <w:szCs w:val="20"/>
        </w:rPr>
        <w:t xml:space="preserve"> Kraft-Wärme-Energiesysteme GmbH heute rund 140 Mita</w:t>
      </w:r>
      <w:r w:rsidRPr="00211C08">
        <w:rPr>
          <w:rFonts w:ascii="Arial" w:eastAsia="Times" w:hAnsi="Arial" w:cs="Arial"/>
          <w:sz w:val="22"/>
          <w:szCs w:val="20"/>
        </w:rPr>
        <w:t>r</w:t>
      </w:r>
      <w:r w:rsidRPr="00211C08">
        <w:rPr>
          <w:rFonts w:ascii="Arial" w:eastAsia="Times" w:hAnsi="Arial" w:cs="Arial"/>
          <w:sz w:val="22"/>
          <w:szCs w:val="20"/>
        </w:rPr>
        <w:t xml:space="preserve">beiter. </w:t>
      </w:r>
      <w:r>
        <w:rPr>
          <w:rFonts w:ascii="Arial" w:eastAsia="Times" w:hAnsi="Arial" w:cs="Arial"/>
          <w:sz w:val="22"/>
          <w:szCs w:val="20"/>
        </w:rPr>
        <w:t>D</w:t>
      </w:r>
      <w:r w:rsidRPr="00211C08">
        <w:rPr>
          <w:rFonts w:ascii="Arial" w:eastAsia="Times" w:hAnsi="Arial" w:cs="Arial"/>
          <w:sz w:val="22"/>
          <w:szCs w:val="20"/>
        </w:rPr>
        <w:t xml:space="preserve">as Unternehmen, das mit dem Dachs Europas </w:t>
      </w:r>
      <w:r>
        <w:rPr>
          <w:rFonts w:ascii="Arial" w:eastAsia="Times" w:hAnsi="Arial" w:cs="Arial"/>
          <w:sz w:val="22"/>
          <w:szCs w:val="20"/>
        </w:rPr>
        <w:t>beliebteste KWK-Anlage</w:t>
      </w:r>
      <w:r w:rsidRPr="00211C08">
        <w:rPr>
          <w:rFonts w:ascii="Arial" w:eastAsia="Times" w:hAnsi="Arial" w:cs="Arial"/>
          <w:sz w:val="22"/>
          <w:szCs w:val="20"/>
        </w:rPr>
        <w:t xml:space="preserve"> baut und stetig weiter entwickelt, </w:t>
      </w:r>
      <w:r>
        <w:rPr>
          <w:rFonts w:ascii="Arial" w:eastAsia="Times" w:hAnsi="Arial" w:cs="Arial"/>
          <w:sz w:val="22"/>
          <w:szCs w:val="20"/>
        </w:rPr>
        <w:t xml:space="preserve">vertreibt diese </w:t>
      </w:r>
      <w:r w:rsidRPr="00211C08">
        <w:rPr>
          <w:rFonts w:ascii="Arial" w:eastAsia="Times" w:hAnsi="Arial" w:cs="Arial"/>
          <w:sz w:val="22"/>
          <w:szCs w:val="20"/>
        </w:rPr>
        <w:t xml:space="preserve">über ein flächendeckendes, </w:t>
      </w:r>
      <w:r>
        <w:rPr>
          <w:rFonts w:ascii="Arial" w:eastAsia="Times" w:hAnsi="Arial" w:cs="Arial"/>
          <w:sz w:val="22"/>
          <w:szCs w:val="20"/>
        </w:rPr>
        <w:t>bu</w:t>
      </w:r>
      <w:r>
        <w:rPr>
          <w:rFonts w:ascii="Arial" w:eastAsia="Times" w:hAnsi="Arial" w:cs="Arial"/>
          <w:sz w:val="22"/>
          <w:szCs w:val="20"/>
        </w:rPr>
        <w:t>n</w:t>
      </w:r>
      <w:r>
        <w:rPr>
          <w:rFonts w:ascii="Arial" w:eastAsia="Times" w:hAnsi="Arial" w:cs="Arial"/>
          <w:sz w:val="22"/>
          <w:szCs w:val="20"/>
        </w:rPr>
        <w:t xml:space="preserve">desweites Partnersystem. </w:t>
      </w:r>
    </w:p>
    <w:p w:rsidR="00B03F94" w:rsidRDefault="00B03F94">
      <w:pPr>
        <w:rPr>
          <w:rFonts w:ascii="Arial" w:hAnsi="Arial" w:cs="Arial"/>
          <w:b/>
          <w:sz w:val="22"/>
          <w:szCs w:val="22"/>
        </w:rPr>
      </w:pPr>
      <w:r>
        <w:rPr>
          <w:rFonts w:ascii="Arial" w:hAnsi="Arial" w:cs="Arial"/>
          <w:b/>
          <w:sz w:val="22"/>
          <w:szCs w:val="22"/>
        </w:rPr>
        <w:br w:type="page"/>
      </w:r>
    </w:p>
    <w:p w:rsidR="00757867" w:rsidRPr="00757867" w:rsidRDefault="00757867" w:rsidP="00757867">
      <w:pPr>
        <w:rPr>
          <w:rFonts w:ascii="Arial" w:hAnsi="Arial" w:cs="Arial"/>
          <w:b/>
          <w:sz w:val="22"/>
          <w:szCs w:val="22"/>
        </w:rPr>
      </w:pPr>
      <w:r w:rsidRPr="00757867">
        <w:rPr>
          <w:rFonts w:ascii="Arial" w:hAnsi="Arial" w:cs="Arial"/>
          <w:b/>
          <w:sz w:val="22"/>
          <w:szCs w:val="22"/>
        </w:rPr>
        <w:lastRenderedPageBreak/>
        <w:t>Ihre Ansprechpartner für Rückfragen:</w:t>
      </w:r>
    </w:p>
    <w:p w:rsidR="00757867" w:rsidRPr="00757867" w:rsidRDefault="00757867" w:rsidP="00757867">
      <w:pPr>
        <w:rPr>
          <w:rFonts w:ascii="Arial" w:hAnsi="Arial" w:cs="Arial"/>
          <w:sz w:val="22"/>
          <w:szCs w:val="22"/>
        </w:rPr>
      </w:pPr>
    </w:p>
    <w:p w:rsidR="00757867" w:rsidRPr="00757867" w:rsidRDefault="00757867" w:rsidP="00757867">
      <w:pPr>
        <w:rPr>
          <w:rFonts w:ascii="Arial" w:hAnsi="Arial" w:cs="Arial"/>
          <w:sz w:val="22"/>
          <w:szCs w:val="22"/>
        </w:rPr>
      </w:pPr>
      <w:proofErr w:type="spellStart"/>
      <w:r w:rsidRPr="00757867">
        <w:rPr>
          <w:rFonts w:ascii="Arial" w:hAnsi="Arial" w:cs="Arial"/>
          <w:sz w:val="22"/>
          <w:szCs w:val="22"/>
        </w:rPr>
        <w:t>SenerTec</w:t>
      </w:r>
      <w:proofErr w:type="spellEnd"/>
      <w:r w:rsidRPr="00757867">
        <w:rPr>
          <w:rFonts w:ascii="Arial" w:hAnsi="Arial" w:cs="Arial"/>
          <w:sz w:val="22"/>
          <w:szCs w:val="22"/>
        </w:rPr>
        <w:t xml:space="preserve"> Kraft-Wärme-Energiesysteme GmbH</w:t>
      </w:r>
    </w:p>
    <w:p w:rsidR="00757867" w:rsidRPr="00757867" w:rsidRDefault="00757867" w:rsidP="00757867">
      <w:pPr>
        <w:pStyle w:val="Default"/>
        <w:rPr>
          <w:color w:val="auto"/>
          <w:sz w:val="22"/>
          <w:szCs w:val="22"/>
        </w:rPr>
      </w:pPr>
      <w:r w:rsidRPr="00757867">
        <w:rPr>
          <w:color w:val="auto"/>
          <w:sz w:val="22"/>
          <w:szCs w:val="22"/>
        </w:rPr>
        <w:t>Presse/Öffentlichkeitsarbeit</w:t>
      </w:r>
    </w:p>
    <w:p w:rsidR="00757867" w:rsidRPr="00757867" w:rsidRDefault="00757867" w:rsidP="00757867">
      <w:pPr>
        <w:rPr>
          <w:rFonts w:ascii="Arial" w:hAnsi="Arial" w:cs="Arial"/>
          <w:sz w:val="22"/>
          <w:szCs w:val="22"/>
        </w:rPr>
      </w:pPr>
      <w:r w:rsidRPr="00757867">
        <w:rPr>
          <w:rFonts w:ascii="Arial" w:hAnsi="Arial" w:cs="Arial"/>
          <w:sz w:val="22"/>
          <w:szCs w:val="22"/>
        </w:rPr>
        <w:t>E-Mail: marketing@senertec.com</w:t>
      </w:r>
    </w:p>
    <w:p w:rsidR="00757867" w:rsidRPr="00757867" w:rsidRDefault="00757867" w:rsidP="00757867">
      <w:pPr>
        <w:rPr>
          <w:rFonts w:ascii="Arial" w:hAnsi="Arial" w:cs="Arial"/>
          <w:sz w:val="22"/>
          <w:szCs w:val="22"/>
        </w:rPr>
      </w:pPr>
    </w:p>
    <w:p w:rsidR="00757867" w:rsidRPr="00757867" w:rsidRDefault="00757867" w:rsidP="00757867">
      <w:pPr>
        <w:rPr>
          <w:rFonts w:ascii="Arial" w:hAnsi="Arial" w:cs="Arial"/>
          <w:sz w:val="22"/>
          <w:szCs w:val="22"/>
        </w:rPr>
      </w:pPr>
      <w:r w:rsidRPr="00757867">
        <w:rPr>
          <w:rFonts w:ascii="Arial" w:hAnsi="Arial" w:cs="Arial"/>
          <w:sz w:val="22"/>
          <w:szCs w:val="22"/>
        </w:rPr>
        <w:t>KOOB Agentur für Public Relations GmbH (GPRA)</w:t>
      </w:r>
    </w:p>
    <w:p w:rsidR="00757867" w:rsidRPr="00757867" w:rsidRDefault="00562303" w:rsidP="00757867">
      <w:pPr>
        <w:rPr>
          <w:rFonts w:ascii="Arial" w:hAnsi="Arial" w:cs="Arial"/>
          <w:sz w:val="22"/>
          <w:szCs w:val="22"/>
        </w:rPr>
      </w:pPr>
      <w:r>
        <w:rPr>
          <w:rFonts w:ascii="Arial" w:hAnsi="Arial" w:cs="Arial"/>
          <w:sz w:val="22"/>
          <w:szCs w:val="22"/>
        </w:rPr>
        <w:t>Thorsten Richter</w:t>
      </w:r>
    </w:p>
    <w:p w:rsidR="00757867" w:rsidRPr="00757867" w:rsidRDefault="00757867" w:rsidP="00757867">
      <w:pPr>
        <w:rPr>
          <w:rFonts w:ascii="Arial" w:hAnsi="Arial" w:cs="Arial"/>
          <w:sz w:val="22"/>
          <w:szCs w:val="22"/>
        </w:rPr>
      </w:pPr>
      <w:r w:rsidRPr="00757867">
        <w:rPr>
          <w:rFonts w:ascii="Arial" w:hAnsi="Arial" w:cs="Arial"/>
          <w:sz w:val="22"/>
          <w:szCs w:val="22"/>
        </w:rPr>
        <w:t xml:space="preserve">Tel.: +49 208 4696-365 </w:t>
      </w:r>
    </w:p>
    <w:p w:rsidR="00757867" w:rsidRPr="00757867" w:rsidRDefault="00757867" w:rsidP="00757867">
      <w:pPr>
        <w:rPr>
          <w:rFonts w:ascii="Arial" w:hAnsi="Arial" w:cs="Arial"/>
          <w:sz w:val="22"/>
          <w:szCs w:val="22"/>
        </w:rPr>
      </w:pPr>
      <w:r w:rsidRPr="00757867">
        <w:rPr>
          <w:rFonts w:ascii="Arial" w:hAnsi="Arial" w:cs="Arial"/>
          <w:sz w:val="22"/>
          <w:szCs w:val="22"/>
        </w:rPr>
        <w:t>Fax: +49 208 4696-160</w:t>
      </w:r>
    </w:p>
    <w:p w:rsidR="00562303" w:rsidRDefault="00757867" w:rsidP="00562303">
      <w:pPr>
        <w:spacing w:line="312" w:lineRule="auto"/>
        <w:rPr>
          <w:rFonts w:ascii="Arial" w:hAnsi="Arial" w:cs="Arial"/>
          <w:sz w:val="22"/>
          <w:szCs w:val="22"/>
        </w:rPr>
      </w:pPr>
      <w:r w:rsidRPr="00757867">
        <w:rPr>
          <w:rFonts w:ascii="Arial" w:hAnsi="Arial" w:cs="Arial"/>
          <w:sz w:val="22"/>
          <w:szCs w:val="22"/>
        </w:rPr>
        <w:t xml:space="preserve">E-Mail: </w:t>
      </w:r>
      <w:hyperlink r:id="rId8" w:history="1">
        <w:r w:rsidR="00562303" w:rsidRPr="00562303">
          <w:rPr>
            <w:rStyle w:val="Hyperlink"/>
            <w:rFonts w:ascii="Arial" w:hAnsi="Arial" w:cs="Arial"/>
            <w:sz w:val="22"/>
            <w:szCs w:val="22"/>
            <w:u w:val="none"/>
          </w:rPr>
          <w:t>thorsten.richter@k</w:t>
        </w:r>
        <w:bookmarkStart w:id="0" w:name="_GoBack"/>
        <w:bookmarkEnd w:id="0"/>
        <w:r w:rsidR="00562303" w:rsidRPr="00562303">
          <w:rPr>
            <w:rStyle w:val="Hyperlink"/>
            <w:rFonts w:ascii="Arial" w:hAnsi="Arial" w:cs="Arial"/>
            <w:sz w:val="22"/>
            <w:szCs w:val="22"/>
            <w:u w:val="none"/>
          </w:rPr>
          <w:t>oob-pr.com</w:t>
        </w:r>
      </w:hyperlink>
    </w:p>
    <w:p w:rsidR="00757867" w:rsidRPr="00757867" w:rsidRDefault="00757867" w:rsidP="00757867">
      <w:pPr>
        <w:rPr>
          <w:rFonts w:ascii="Arial" w:hAnsi="Arial" w:cs="Arial"/>
          <w:sz w:val="22"/>
          <w:szCs w:val="22"/>
        </w:rPr>
      </w:pPr>
    </w:p>
    <w:p w:rsidR="00757867" w:rsidRPr="00757867" w:rsidRDefault="00757867" w:rsidP="00757867">
      <w:pPr>
        <w:rPr>
          <w:rFonts w:ascii="Arial" w:hAnsi="Arial" w:cs="Arial"/>
          <w:sz w:val="22"/>
          <w:szCs w:val="22"/>
        </w:rPr>
      </w:pPr>
    </w:p>
    <w:p w:rsidR="00757867" w:rsidRDefault="00757867" w:rsidP="00757867">
      <w:pPr>
        <w:pStyle w:val="Textkrper"/>
        <w:spacing w:line="240" w:lineRule="auto"/>
        <w:rPr>
          <w:rFonts w:ascii="Arial" w:hAnsi="Arial" w:cs="Arial"/>
          <w:b/>
          <w:szCs w:val="22"/>
        </w:rPr>
      </w:pPr>
    </w:p>
    <w:p w:rsidR="00757867" w:rsidRDefault="00757867" w:rsidP="00757867">
      <w:pPr>
        <w:pStyle w:val="Textkrper"/>
        <w:spacing w:line="240" w:lineRule="auto"/>
        <w:rPr>
          <w:rFonts w:ascii="Arial" w:hAnsi="Arial" w:cs="Arial"/>
          <w:b/>
          <w:szCs w:val="22"/>
        </w:rPr>
      </w:pPr>
    </w:p>
    <w:p w:rsidR="00757867" w:rsidRPr="00757867" w:rsidRDefault="00757867" w:rsidP="00757867">
      <w:pPr>
        <w:pStyle w:val="Textkrper"/>
        <w:spacing w:line="240" w:lineRule="auto"/>
        <w:rPr>
          <w:rFonts w:ascii="Arial" w:hAnsi="Arial" w:cs="Arial"/>
          <w:b/>
          <w:szCs w:val="22"/>
        </w:rPr>
      </w:pPr>
    </w:p>
    <w:p w:rsidR="00757867" w:rsidRDefault="00757867" w:rsidP="00757867">
      <w:pPr>
        <w:pStyle w:val="Textkrper"/>
        <w:spacing w:line="240" w:lineRule="auto"/>
        <w:rPr>
          <w:rFonts w:ascii="Arial" w:hAnsi="Arial" w:cs="Arial"/>
          <w:b/>
        </w:rPr>
      </w:pPr>
      <w:r w:rsidRPr="00AF6525">
        <w:rPr>
          <w:rFonts w:ascii="Arial" w:hAnsi="Arial" w:cs="Arial"/>
          <w:b/>
        </w:rPr>
        <w:t>Bildmaterial</w:t>
      </w:r>
      <w:r>
        <w:rPr>
          <w:rFonts w:ascii="Arial" w:hAnsi="Arial" w:cs="Arial"/>
          <w:b/>
        </w:rPr>
        <w:t>:</w:t>
      </w:r>
      <w:r w:rsidRPr="00AF6525">
        <w:rPr>
          <w:rFonts w:ascii="Arial" w:hAnsi="Arial" w:cs="Arial"/>
          <w:b/>
        </w:rPr>
        <w:t xml:space="preserve"> </w:t>
      </w:r>
    </w:p>
    <w:p w:rsidR="00D00605" w:rsidRDefault="00D00605" w:rsidP="00757867">
      <w:pPr>
        <w:pStyle w:val="Textkrper"/>
        <w:spacing w:line="240" w:lineRule="auto"/>
        <w:rPr>
          <w:rFonts w:ascii="Arial" w:hAnsi="Arial" w:cs="Arial"/>
          <w:b/>
        </w:rPr>
      </w:pPr>
    </w:p>
    <w:p w:rsidR="00D00605" w:rsidRPr="00AF6525" w:rsidRDefault="00D00605" w:rsidP="00757867">
      <w:pPr>
        <w:pStyle w:val="Textkrper"/>
        <w:spacing w:line="240" w:lineRule="auto"/>
        <w:rPr>
          <w:rFonts w:ascii="Arial" w:hAnsi="Arial" w:cs="Arial"/>
          <w:b/>
        </w:rPr>
      </w:pPr>
      <w:r>
        <w:rPr>
          <w:rFonts w:ascii="Arial" w:hAnsi="Arial" w:cs="Arial"/>
          <w:b/>
          <w:noProof/>
        </w:rPr>
        <w:drawing>
          <wp:inline distT="0" distB="0" distL="0" distR="0">
            <wp:extent cx="5170170" cy="3446780"/>
            <wp:effectExtent l="19050" t="0" r="0" b="0"/>
            <wp:docPr id="4" name="Grafik 3" descr="02_Auftrag3665_Weingut_Offenstein_Erbe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uftrag3665_Weingut_Offenstein_Erben10.jpg"/>
                    <pic:cNvPicPr/>
                  </pic:nvPicPr>
                  <pic:blipFill>
                    <a:blip r:embed="rId9" cstate="print"/>
                    <a:stretch>
                      <a:fillRect/>
                    </a:stretch>
                  </pic:blipFill>
                  <pic:spPr>
                    <a:xfrm>
                      <a:off x="0" y="0"/>
                      <a:ext cx="5170170" cy="3446780"/>
                    </a:xfrm>
                    <a:prstGeom prst="rect">
                      <a:avLst/>
                    </a:prstGeom>
                  </pic:spPr>
                </pic:pic>
              </a:graphicData>
            </a:graphic>
          </wp:inline>
        </w:drawing>
      </w:r>
    </w:p>
    <w:p w:rsidR="00D00605" w:rsidRDefault="00D00605" w:rsidP="00D00605">
      <w:pPr>
        <w:suppressAutoHyphens/>
        <w:autoSpaceDE w:val="0"/>
        <w:autoSpaceDN w:val="0"/>
        <w:adjustRightInd w:val="0"/>
        <w:spacing w:line="360" w:lineRule="auto"/>
        <w:jc w:val="both"/>
        <w:rPr>
          <w:rFonts w:ascii="Arial" w:hAnsi="Arial" w:cs="Arial"/>
          <w:sz w:val="18"/>
          <w:szCs w:val="20"/>
        </w:rPr>
      </w:pPr>
    </w:p>
    <w:p w:rsidR="00D00605" w:rsidRDefault="00D00605" w:rsidP="00D00605">
      <w:pPr>
        <w:suppressAutoHyphens/>
        <w:autoSpaceDE w:val="0"/>
        <w:autoSpaceDN w:val="0"/>
        <w:adjustRightInd w:val="0"/>
        <w:spacing w:line="360" w:lineRule="auto"/>
        <w:jc w:val="both"/>
        <w:rPr>
          <w:rFonts w:ascii="Arial" w:hAnsi="Arial" w:cs="Arial"/>
          <w:sz w:val="18"/>
          <w:szCs w:val="20"/>
        </w:rPr>
      </w:pPr>
      <w:r>
        <w:rPr>
          <w:rFonts w:ascii="Arial" w:hAnsi="Arial" w:cs="Arial"/>
          <w:sz w:val="18"/>
          <w:szCs w:val="20"/>
        </w:rPr>
        <w:t xml:space="preserve">Für einen Dachs hat sich Weingutinhaber Thomas Junior </w:t>
      </w:r>
      <w:r w:rsidRPr="005E5B37">
        <w:rPr>
          <w:rFonts w:ascii="Arial" w:hAnsi="Arial" w:cs="Arial"/>
          <w:sz w:val="18"/>
          <w:szCs w:val="20"/>
        </w:rPr>
        <w:t>Schumacher</w:t>
      </w:r>
      <w:r>
        <w:rPr>
          <w:rFonts w:ascii="Arial" w:hAnsi="Arial" w:cs="Arial"/>
          <w:sz w:val="18"/>
          <w:szCs w:val="20"/>
        </w:rPr>
        <w:t xml:space="preserve"> entschieden, </w:t>
      </w:r>
      <w:r w:rsidRPr="00D00605">
        <w:rPr>
          <w:rFonts w:ascii="Arial" w:hAnsi="Arial" w:cs="Arial"/>
          <w:sz w:val="18"/>
          <w:szCs w:val="20"/>
        </w:rPr>
        <w:t xml:space="preserve">weil </w:t>
      </w:r>
      <w:r>
        <w:rPr>
          <w:rFonts w:ascii="Arial" w:hAnsi="Arial" w:cs="Arial"/>
          <w:sz w:val="18"/>
          <w:szCs w:val="20"/>
        </w:rPr>
        <w:t xml:space="preserve">der Familienbetreib </w:t>
      </w:r>
      <w:r w:rsidRPr="00D00605">
        <w:rPr>
          <w:rFonts w:ascii="Arial" w:hAnsi="Arial" w:cs="Arial"/>
          <w:sz w:val="18"/>
          <w:szCs w:val="20"/>
        </w:rPr>
        <w:t>bei Modernisierungen und Neuanschaffungen größten Wert auf modern</w:t>
      </w:r>
      <w:r>
        <w:rPr>
          <w:rFonts w:ascii="Arial" w:hAnsi="Arial" w:cs="Arial"/>
          <w:sz w:val="18"/>
          <w:szCs w:val="20"/>
        </w:rPr>
        <w:t xml:space="preserve">ste und innovative Technik legt. (Bildquelle: </w:t>
      </w:r>
      <w:proofErr w:type="spellStart"/>
      <w:r>
        <w:rPr>
          <w:rFonts w:ascii="Arial" w:hAnsi="Arial" w:cs="Arial"/>
          <w:sz w:val="18"/>
          <w:szCs w:val="20"/>
        </w:rPr>
        <w:t>SenerTec</w:t>
      </w:r>
      <w:proofErr w:type="spellEnd"/>
      <w:r>
        <w:rPr>
          <w:rFonts w:ascii="Helvetica" w:hAnsi="Helvetica" w:cs="Helvetica"/>
          <w:sz w:val="18"/>
          <w:szCs w:val="18"/>
        </w:rPr>
        <w:t xml:space="preserve">/Judith </w:t>
      </w:r>
      <w:proofErr w:type="spellStart"/>
      <w:r>
        <w:rPr>
          <w:rFonts w:ascii="Helvetica" w:hAnsi="Helvetica" w:cs="Helvetica"/>
          <w:sz w:val="18"/>
          <w:szCs w:val="18"/>
        </w:rPr>
        <w:t>Wallerius</w:t>
      </w:r>
      <w:proofErr w:type="spellEnd"/>
      <w:r>
        <w:rPr>
          <w:rFonts w:ascii="Helvetica" w:hAnsi="Helvetica" w:cs="Helvetica"/>
          <w:sz w:val="18"/>
          <w:szCs w:val="18"/>
        </w:rPr>
        <w:t>/</w:t>
      </w:r>
      <w:r w:rsidRPr="00E06EEE">
        <w:rPr>
          <w:rFonts w:ascii="Helvetica" w:hAnsi="Helvetica" w:cs="Helvetica"/>
          <w:sz w:val="18"/>
          <w:szCs w:val="18"/>
        </w:rPr>
        <w:t>vor-ort-foto.de</w:t>
      </w:r>
      <w:r>
        <w:rPr>
          <w:rFonts w:ascii="Arial" w:hAnsi="Arial" w:cs="Arial"/>
          <w:sz w:val="18"/>
          <w:szCs w:val="20"/>
        </w:rPr>
        <w:t>)</w:t>
      </w:r>
    </w:p>
    <w:p w:rsidR="00757867" w:rsidRPr="00AF6525" w:rsidRDefault="00757867" w:rsidP="00757867">
      <w:pPr>
        <w:pStyle w:val="Textkrper"/>
        <w:ind w:right="-2"/>
        <w:rPr>
          <w:rFonts w:ascii="Arial" w:hAnsi="Arial" w:cs="Arial"/>
        </w:rPr>
      </w:pPr>
    </w:p>
    <w:p w:rsidR="00757867" w:rsidRDefault="00757867" w:rsidP="00757867">
      <w:pPr>
        <w:pStyle w:val="Textkrper"/>
        <w:ind w:right="-2"/>
        <w:rPr>
          <w:rFonts w:ascii="Arial" w:hAnsi="Arial" w:cs="Arial"/>
          <w:sz w:val="18"/>
          <w:szCs w:val="20"/>
        </w:rPr>
      </w:pPr>
    </w:p>
    <w:sectPr w:rsidR="00757867" w:rsidSect="00757867">
      <w:headerReference w:type="even" r:id="rId10"/>
      <w:headerReference w:type="default" r:id="rId11"/>
      <w:headerReference w:type="first" r:id="rId12"/>
      <w:footerReference w:type="first" r:id="rId13"/>
      <w:type w:val="continuous"/>
      <w:pgSz w:w="11907" w:h="16840" w:code="9"/>
      <w:pgMar w:top="1985" w:right="2268" w:bottom="1746" w:left="1497" w:header="1247" w:footer="312"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FA" w:rsidRDefault="00370FFA">
      <w:r>
        <w:separator/>
      </w:r>
    </w:p>
  </w:endnote>
  <w:endnote w:type="continuationSeparator" w:id="0">
    <w:p w:rsidR="00370FFA" w:rsidRDefault="0037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Franklin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rutiger Linotype">
    <w:altName w:val="Tahoma"/>
    <w:panose1 w:val="020B0604030504040204"/>
    <w:charset w:val="00"/>
    <w:family w:val="swiss"/>
    <w:pitch w:val="variable"/>
    <w:sig w:usb0="000000F7" w:usb1="00000000" w:usb2="00000000" w:usb3="00000000" w:csb0="0000009B" w:csb1="00000000"/>
  </w:font>
  <w:font w:name="SourceSans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2F" w:rsidRDefault="00757867" w:rsidP="009B79CD">
    <w:pPr>
      <w:spacing w:line="240" w:lineRule="exact"/>
      <w:rPr>
        <w:rFonts w:ascii="SourceSansPro-Light" w:hAnsi="SourceSansPro-Light" w:cs="SourceSansPro-Light"/>
        <w:b/>
        <w:sz w:val="16"/>
        <w:szCs w:val="16"/>
      </w:rPr>
    </w:pPr>
    <w:r>
      <w:rPr>
        <w:noProof/>
      </w:rPr>
      <w:drawing>
        <wp:anchor distT="0" distB="0" distL="114300" distR="114300" simplePos="0" relativeHeight="251660800" behindDoc="0" locked="0" layoutInCell="1" allowOverlap="1">
          <wp:simplePos x="0" y="0"/>
          <wp:positionH relativeFrom="column">
            <wp:posOffset>-947402</wp:posOffset>
          </wp:positionH>
          <wp:positionV relativeFrom="paragraph">
            <wp:posOffset>-520090</wp:posOffset>
          </wp:positionV>
          <wp:extent cx="895350" cy="813974"/>
          <wp:effectExtent l="19050" t="0" r="0" b="0"/>
          <wp:wrapNone/>
          <wp:docPr id="1" name="Bild 74" descr="Chromd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romdax"/>
                  <pic:cNvPicPr>
                    <a:picLocks noChangeAspect="1" noChangeArrowheads="1"/>
                  </pic:cNvPicPr>
                </pic:nvPicPr>
                <pic:blipFill>
                  <a:blip r:embed="rId1"/>
                  <a:srcRect/>
                  <a:stretch>
                    <a:fillRect/>
                  </a:stretch>
                </pic:blipFill>
                <pic:spPr bwMode="auto">
                  <a:xfrm>
                    <a:off x="0" y="0"/>
                    <a:ext cx="895350" cy="813974"/>
                  </a:xfrm>
                  <a:prstGeom prst="rect">
                    <a:avLst/>
                  </a:prstGeom>
                  <a:noFill/>
                </pic:spPr>
              </pic:pic>
            </a:graphicData>
          </a:graphic>
        </wp:anchor>
      </w:drawing>
    </w:r>
  </w:p>
  <w:p w:rsidR="00A3578A" w:rsidRDefault="00FB71E8" w:rsidP="00B23FAC">
    <w:pPr>
      <w:pStyle w:val="Fuzeile"/>
      <w:tabs>
        <w:tab w:val="left" w:pos="8080"/>
      </w:tabs>
      <w:ind w:right="-1559"/>
      <w:rPr>
        <w:rFonts w:ascii="Verdana" w:hAnsi="Verdana"/>
        <w:color w:val="000000"/>
        <w:sz w:val="14"/>
      </w:rPr>
    </w:pPr>
    <w:r>
      <w:rPr>
        <w:noProof/>
      </w:rPr>
      <w:tab/>
    </w:r>
    <w:r w:rsidR="00B23FAC">
      <w:rPr>
        <w:noProof/>
      </w:rPr>
      <w:tab/>
    </w:r>
    <w:r w:rsidR="00562303">
      <w:rPr>
        <w:noProof/>
      </w:rPr>
      <w:pict>
        <v:shapetype id="_x0000_t32" coordsize="21600,21600" o:spt="32" o:oned="t" path="m,l21600,21600e" filled="f">
          <v:path arrowok="t" fillok="f" o:connecttype="none"/>
          <o:lock v:ext="edit" shapetype="t"/>
        </v:shapetype>
        <v:shape id="AutoShape 61" o:spid="_x0000_s4097" type="#_x0000_t32" style="position:absolute;margin-left:-74.8pt;margin-top:569.85pt;width:2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3m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VKk&#10;B4qe9l7HyGiWhf4MxhVgVqmtDRXSo3o1z5p+dUjpqiOq5dH67WTAOXokdy7h4gxE2Q2fNAMbAgFi&#10;s46N7QMktAEdIyenGyf86BGFx8l4Mp8Cc/SqSkhx9TPW+Y9c9ygIJXbeEtF2vtJKAfHaZjEKOTw7&#10;D3WA49UhBFV6I6SM/EuFhhIvpuNpdHBaChaUwczZdldJiw4kTFD8QlMA7M7M6r1iEazjhK0vsidC&#10;nmWwlyrgQV2QzkU6j8i3RbpYz9fzfJSPZ+tRntb16GlT5aPZJvswrSd1VdXZ95BalhedYIyrkN11&#10;XLP878bhsjjnQbsN7K0NyT16LBGSvf5j0pHYwOV5KnaanbY2dCNwDBMajS/bFFbg13u0+rnzqx8A&#10;AAD//wMAUEsDBBQABgAIAAAAIQD7UTfw4AAAAA4BAAAPAAAAZHJzL2Rvd25yZXYueG1sTI/BTsMw&#10;EETvSP0Ha5F6QamTFkoT4lQVUg8caStxdeMlCcTrKHaa0K9nOSA47szT7Ey+nWwrLtj7xpGCZBGD&#10;QCqdaahScDruow0IHzQZ3TpCBV/oYVvMbnKdGTfSK14OoRIcQj7TCuoQukxKX9ZotV+4Dom9d9db&#10;HfjsK2l6PXK4beUyjtfS6ob4Q607fK6x/DwMVgH64SGJd6mtTi/X8e5tef0Yu6NS89tp9wQi4BT+&#10;YPipz9Wh4E5nN5DxolUQJffpmll2klX6CIKZKN2wdP6VZJHL/zOKbwAAAP//AwBQSwECLQAUAAYA&#10;CAAAACEAtoM4kv4AAADhAQAAEwAAAAAAAAAAAAAAAAAAAAAAW0NvbnRlbnRfVHlwZXNdLnhtbFBL&#10;AQItABQABgAIAAAAIQA4/SH/1gAAAJQBAAALAAAAAAAAAAAAAAAAAC8BAABfcmVscy8ucmVsc1BL&#10;AQItABQABgAIAAAAIQDt203mIAIAADsEAAAOAAAAAAAAAAAAAAAAAC4CAABkcnMvZTJvRG9jLnht&#10;bFBLAQItABQABgAIAAAAIQD7UTfw4AAAAA4BAAAPAAAAAAAAAAAAAAAAAHoEAABkcnMvZG93bnJl&#10;di54bWxQSwUGAAAAAAQABADzAAAAhwUAAAAA&#10;">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FA" w:rsidRDefault="00370FFA">
      <w:r>
        <w:separator/>
      </w:r>
    </w:p>
  </w:footnote>
  <w:footnote w:type="continuationSeparator" w:id="0">
    <w:p w:rsidR="00370FFA" w:rsidRDefault="0037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A" w:rsidRDefault="00562303">
    <w:pPr>
      <w:pStyle w:val="Kopfzeile"/>
    </w:pPr>
    <w:r>
      <w:rPr>
        <w:noProof/>
      </w:rPr>
      <w:pict>
        <v:line id="Line 47" o:spid="_x0000_s4101"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44.8pt" to="50.4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hw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jKH0NreuMK8KjU1obi6Em9mmdNvzukdNUSteeR4tvZQFwWIpJ3IWHjDCTY9V80Ax9y8Dr2&#10;6dTYLkBCB9ApynG+ycFPHtHhkMJpls8e0jxKlZDiGmis85+57lAwSiyBdAQmx2fnAxFSXF1CHqU3&#10;QsqotlSoh3Knk2kMcFoKFi6Dm7P7XSUtOpIwL/GLVcHNvZvVB8UiWMsJW19sT4QcbEguVcCDUoDO&#10;xRoG4sciXazn63k+yiez9ShP63r0aVPlo9kme5zWD3VV1dnPQC3Li1YwxlVgdx3OLP878S/PZBir&#10;23je2pC8R4/9ArLXfyQdtQzyDYOw0+y8tVeNYR6j8+XthIG/34N9/8JXvwAAAP//AwBQSwMEFAAG&#10;AAgAAAAhANxYpYvdAAAACwEAAA8AAABkcnMvZG93bnJldi54bWxMj8FOwzAQRO9I/IO1SFwqalNQ&#10;KSFOhYDcuLSAuG7jJYmI12nstoGvZ8sFjrM7mnmTL0ffqT0NsQ1s4XJqQBFXwbVcW3h9KS8WoGJC&#10;dtgFJgtfFGFZnJ7kmLlw4BXt16lWEsIxQwtNSn2mdawa8hinoSeW30cYPCaRQ63dgAcJ952eGTPX&#10;HluWhgZ7emio+lzvvIVYvtG2/J5UE/N+VQeabR+fn9Da87Px/g5UojH9meGIL+hQCNMm7NhF1Yk2&#10;RtCThevF7RzU0fF72Vi4kWbQRa7/byh+AAAA//8DAFBLAQItABQABgAIAAAAIQC2gziS/gAAAOEB&#10;AAATAAAAAAAAAAAAAAAAAAAAAABbQ29udGVudF9UeXBlc10ueG1sUEsBAi0AFAAGAAgAAAAhADj9&#10;If/WAAAAlAEAAAsAAAAAAAAAAAAAAAAALwEAAF9yZWxzLy5yZWxzUEsBAi0AFAAGAAgAAAAhAOHh&#10;OHATAgAAKQQAAA4AAAAAAAAAAAAAAAAALgIAAGRycy9lMm9Eb2MueG1sUEsBAi0AFAAGAAgAAAAh&#10;ANxYpYvdAAAACwEAAA8AAAAAAAAAAAAAAAAAbQQAAGRycy9kb3ducmV2LnhtbFBLBQYAAAAABAAE&#10;APMAAAB3BQAAAAA=&#10;" o:allowincell="f"/>
      </w:pict>
    </w:r>
    <w:r>
      <w:rPr>
        <w:noProof/>
      </w:rPr>
      <w:pict>
        <v:line id="Line 46" o:spid="_x0000_s4100"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30.4pt" to="28.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ZhGA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gyDUqSD&#10;ET0JxVE+C63pjSsgolJbG4qjJ/VsnjT95pDSVUvUnkeKL2cDeVnISF6lhI0zcMGu/6gZxJCD17FP&#10;p8Z2qJHCfA2JARx6gU5xMOfbYPjJIzocUjh9SLN300kcWkKKABESjXX+A9cdCkaJJdCPgOT45Hyg&#10;9CskhCu9EVLGuUuF+hIvppNpTHBaChacIczZ/a6SFh1JUE78Yn3guQ+z+qBYBGs5YeuL7YmQgw2X&#10;SxXwoBSgc7EGaXxfpIv1fD3PR/lkth7laV2P3m+qfDTbQJ31Q11VdfYjUMvyohWMcRXYXWWa5X8n&#10;g8uDGQR2E+qtDclr9NgvIHv9R9JxqmGQgyR2mp239jptUGYMvryiIP37Pdj3b331EwAA//8DAFBL&#10;AwQUAAYACAAAACEAWORKqN0AAAAJAQAADwAAAGRycy9kb3ducmV2LnhtbEyPwU7DMAyG70i8Q2Qk&#10;bixhg8JK02lCwAVpEqNwThvTViRO1WRdeXsMFzja/vT7+4vN7J2YcIx9IA2XCwUCqQm2p1ZD9fp4&#10;cQsiJkPWuECo4QsjbMrTk8LkNhzpBad9agWHUMyNhi6lIZcyNh16ExdhQOLbRxi9STyOrbSjOXK4&#10;d3KpVCa96Yk/dGbA+w6bz/3Ba9i+Pz+sdlPtg7PrtnqzvlJPS63Pz+btHYiEc/qD4Uef1aFkpzoc&#10;yEbhNFzfZExquMoUV2Dgd1FrWK8yBbIs5P8G5TcAAAD//wMAUEsBAi0AFAAGAAgAAAAhALaDOJL+&#10;AAAA4QEAABMAAAAAAAAAAAAAAAAAAAAAAFtDb250ZW50X1R5cGVzXS54bWxQSwECLQAUAAYACAAA&#10;ACEAOP0h/9YAAACUAQAACwAAAAAAAAAAAAAAAAAvAQAAX3JlbHMvLnJlbHNQSwECLQAUAAYACAAA&#10;ACEADA62YRgCAAAzBAAADgAAAAAAAAAAAAAAAAAuAgAAZHJzL2Uyb0RvYy54bWxQSwECLQAUAAYA&#10;CAAAACEAWORKqN0AAAAJAQAADwAAAAAAAAAAAAAAAAByBAAAZHJzL2Rvd25yZXYueG1sUEsFBgAA&#10;AAAEAAQA8wAAAHwFAAAAAA==&#10;" o:allowincell="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A" w:rsidRDefault="00A3578A">
    <w:pPr>
      <w:pStyle w:val="Kopfzeile"/>
      <w:tabs>
        <w:tab w:val="clear" w:pos="4536"/>
        <w:tab w:val="clear" w:pos="9072"/>
        <w:tab w:val="left" w:pos="8041"/>
        <w:tab w:val="right" w:pos="9163"/>
      </w:tabs>
      <w:ind w:right="-374"/>
      <w:rPr>
        <w:rFonts w:ascii="Frutiger Linotype" w:hAnsi="Frutiger Linotype"/>
        <w:color w:val="808080"/>
        <w:spacing w:val="5"/>
        <w:sz w:val="15"/>
      </w:rPr>
    </w:pPr>
    <w:r>
      <w:rPr>
        <w:rFonts w:ascii="Frutiger Linotype" w:hAnsi="Frutiger Linotype"/>
        <w:b/>
        <w:color w:val="808080"/>
        <w:spacing w:val="5"/>
        <w:sz w:val="15"/>
      </w:rPr>
      <w:t xml:space="preserve">Seite </w:t>
    </w:r>
    <w:r w:rsidR="00BF2C77">
      <w:rPr>
        <w:rFonts w:ascii="Frutiger Linotype" w:hAnsi="Frutiger Linotype"/>
        <w:b/>
        <w:color w:val="808080"/>
        <w:spacing w:val="5"/>
        <w:sz w:val="15"/>
      </w:rPr>
      <w:fldChar w:fldCharType="begin"/>
    </w:r>
    <w:r>
      <w:rPr>
        <w:rFonts w:ascii="Frutiger Linotype" w:hAnsi="Frutiger Linotype"/>
        <w:b/>
        <w:color w:val="808080"/>
        <w:spacing w:val="5"/>
        <w:sz w:val="15"/>
      </w:rPr>
      <w:instrText xml:space="preserve"> PAGE </w:instrText>
    </w:r>
    <w:r w:rsidR="00BF2C77">
      <w:rPr>
        <w:rFonts w:ascii="Frutiger Linotype" w:hAnsi="Frutiger Linotype"/>
        <w:b/>
        <w:color w:val="808080"/>
        <w:spacing w:val="5"/>
        <w:sz w:val="15"/>
      </w:rPr>
      <w:fldChar w:fldCharType="separate"/>
    </w:r>
    <w:r w:rsidR="00562303">
      <w:rPr>
        <w:rFonts w:ascii="Frutiger Linotype" w:hAnsi="Frutiger Linotype"/>
        <w:b/>
        <w:noProof/>
        <w:color w:val="808080"/>
        <w:spacing w:val="5"/>
        <w:sz w:val="15"/>
      </w:rPr>
      <w:t>3</w:t>
    </w:r>
    <w:r w:rsidR="00BF2C77">
      <w:rPr>
        <w:rFonts w:ascii="Frutiger Linotype" w:hAnsi="Frutiger Linotype"/>
        <w:b/>
        <w:color w:val="808080"/>
        <w:spacing w:val="5"/>
        <w:sz w:val="15"/>
      </w:rPr>
      <w:fldChar w:fldCharType="end"/>
    </w:r>
    <w:r>
      <w:rPr>
        <w:rFonts w:ascii="Frutiger Linotype" w:hAnsi="Frutiger Linotype"/>
        <w:b/>
        <w:color w:val="808080"/>
        <w:spacing w:val="5"/>
        <w:sz w:val="15"/>
      </w:rPr>
      <w:t xml:space="preserve"> von </w:t>
    </w:r>
    <w:r w:rsidR="00BF2C77">
      <w:rPr>
        <w:rFonts w:ascii="Frutiger Linotype" w:hAnsi="Frutiger Linotype"/>
        <w:b/>
        <w:color w:val="808080"/>
        <w:spacing w:val="5"/>
        <w:sz w:val="15"/>
      </w:rPr>
      <w:fldChar w:fldCharType="begin"/>
    </w:r>
    <w:r>
      <w:rPr>
        <w:rFonts w:ascii="Frutiger Linotype" w:hAnsi="Frutiger Linotype"/>
        <w:b/>
        <w:color w:val="808080"/>
        <w:spacing w:val="5"/>
        <w:sz w:val="15"/>
      </w:rPr>
      <w:instrText xml:space="preserve"> NUMPAGES </w:instrText>
    </w:r>
    <w:r w:rsidR="00BF2C77">
      <w:rPr>
        <w:rFonts w:ascii="Frutiger Linotype" w:hAnsi="Frutiger Linotype"/>
        <w:b/>
        <w:color w:val="808080"/>
        <w:spacing w:val="5"/>
        <w:sz w:val="15"/>
      </w:rPr>
      <w:fldChar w:fldCharType="separate"/>
    </w:r>
    <w:r w:rsidR="00562303">
      <w:rPr>
        <w:rFonts w:ascii="Frutiger Linotype" w:hAnsi="Frutiger Linotype"/>
        <w:b/>
        <w:noProof/>
        <w:color w:val="808080"/>
        <w:spacing w:val="5"/>
        <w:sz w:val="15"/>
      </w:rPr>
      <w:t>3</w:t>
    </w:r>
    <w:r w:rsidR="00BF2C77">
      <w:rPr>
        <w:rFonts w:ascii="Frutiger Linotype" w:hAnsi="Frutiger Linotype"/>
        <w:b/>
        <w:color w:val="808080"/>
        <w:spacing w:val="5"/>
        <w:sz w:val="1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8A" w:rsidRDefault="00562303">
    <w:pPr>
      <w:pStyle w:val="Kopfzeile"/>
    </w:pPr>
    <w:r>
      <w:rPr>
        <w:noProof/>
      </w:rPr>
      <w:pict>
        <v:shapetype id="_x0000_t32" coordsize="21600,21600" o:spt="32" o:oned="t" path="m,l21600,21600e" filled="f">
          <v:path arrowok="t" fillok="f" o:connecttype="none"/>
          <o:lock v:ext="edit" shapetype="t"/>
        </v:shapetype>
        <v:shape id="AutoShape 60" o:spid="_x0000_s4099" type="#_x0000_t32" style="position:absolute;margin-left:-75.4pt;margin-top:421pt;width:2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ZHwIAADsEAAAOAAAAZHJzL2Uyb0RvYy54bWysU82O2yAQvlfqOyDuWduJk02sOKuVnfSy&#10;bSPt9gEIYBsVAwISJ6r67h3Ij7LtparqAx6YmW9+vpnl07GX6MCtE1qVOHtIMeKKaiZUW+Jvb5vR&#10;HCPniWJEasVLfOIOP60+flgOpuBj3WnJuEUAolwxmBJ33psiSRzteE/cgzZcgbLRticerrZNmCUD&#10;oPcyGafpLBm0ZcZqyp2D1/qsxKuI3zSc+q9N47hHssSQm4+njecunMlqSYrWEtMJekmD/EMWPREK&#10;gt6gauIJ2lvxB1QvqNVON/6B6j7RTSMojzVANVn6WzWvHTE81gLNcebWJvf/YOmXw9YiwUr8iJEi&#10;PVD0vPc6Rkaz2J/BuALMKrW1oUJ6VK/mRdPvDilddUS1PFq/nQw4Z6GjyTuXcHEGouyGz5qBDYEA&#10;sVnHxvYBEtqAjpGT040TfvSIwuNkPJlPgTl6VSWkuPoZ6/wnrnsUhBI7b4loO19ppYB4bbMYhRxe&#10;nA9ZkeLqEIIqvRFSRv6lQkOJF9PxNDo4LQULymDmbLurpEUHEiYofrFE0NybWb1XLIJ1nLD1RfZE&#10;yLMMwaUKeFAXpHORziPyY5Eu1vP1PB/l49l6lKd1PXreVPlotskep/Wkrqo6+xlSy/KiE4xxFbK7&#10;jmuW/904XBbnPGi3gb21IXmPHvsFyV7/MelIbOAy7JcrdpqdtvZKOExoNL5sU1iB+zvI9zu/+gUA&#10;AP//AwBQSwMEFAAGAAgAAAAhACsqlpLeAAAADAEAAA8AAABkcnMvZG93bnJldi54bWxMj0FLw0AQ&#10;he+C/2EZwYukuwlWmphNKYIHj7YFr9vsmESzsyG7aWJ/vSMIepw3j/e+V24X14szjqHzpCFdKRBI&#10;tbcdNRqOh+dkAyJEQ9b0nlDDFwbYVtdXpSmsn+kVz/vYCA6hUBgNbYxDIWWoW3QmrPyAxL93PzoT&#10;+RwbaUczc7jrZabUg3SmI25ozYBPLdaf+8lpwDCtU7XLXXN8ucx3b9nlYx4OWt/eLLtHEBGX+GeG&#10;H3xGh4qZTn4iG0SvIUnXitmjhs19xqvYkuQ5K6dfRVal/D+i+gYAAP//AwBQSwECLQAUAAYACAAA&#10;ACEAtoM4kv4AAADhAQAAEwAAAAAAAAAAAAAAAAAAAAAAW0NvbnRlbnRfVHlwZXNdLnhtbFBLAQIt&#10;ABQABgAIAAAAIQA4/SH/1gAAAJQBAAALAAAAAAAAAAAAAAAAAC8BAABfcmVscy8ucmVsc1BLAQIt&#10;ABQABgAIAAAAIQCQBq/ZHwIAADsEAAAOAAAAAAAAAAAAAAAAAC4CAABkcnMvZTJvRG9jLnhtbFBL&#10;AQItABQABgAIAAAAIQArKpaS3gAAAAwBAAAPAAAAAAAAAAAAAAAAAHkEAABkcnMvZG93bnJldi54&#10;bWxQSwUGAAAAAAQABADzAAAAhAUAAAAA&#10;">
          <w10:wrap anchory="page"/>
        </v:shape>
      </w:pict>
    </w:r>
    <w:r>
      <w:rPr>
        <w:noProof/>
      </w:rPr>
      <w:pict>
        <v:shape id="AutoShape 59" o:spid="_x0000_s4098" type="#_x0000_t32" style="position:absolute;margin-left:-74.8pt;margin-top:297.7pt;width:2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gy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PpIsxnMK6AsEptbeiQHtWredb0u0NKVx1RLY/RbycDyVnISN6lhIszUGU3fNEMYggU&#10;iMM6NrYPkDAGdIyanG6a8KNHFD5OxpP5FJSjV1dCimuesc5/5rpHwSix85aItvOVVgqE1zaLVcjh&#10;2fnAihTXhFBU6Y2QMuovFRpKvJiOpzHBaSlYcIYwZ9tdJS06kLBB8RdbBM99mNV7xSJYxwlbX2xP&#10;hDzbUFyqgAd9AZ2LdV6RH4t0sZ6v5/koH8/Wozyt69HTpspHs032aVpP6qqqs5+BWpYXnWCMq8Du&#10;uq5Z/nfrcHk450W7LextDMl79DgvIHv9j6SjsEHL81bsNDtt7VVw2NAYfHlN4Qnc38G+f/OrXwAA&#10;AP//AwBQSwMEFAAGAAgAAAAhAFpRh1rfAAAADAEAAA8AAABkcnMvZG93bnJldi54bWxMj8FKw0AQ&#10;hu+C77CM4EXSTUpTmphNKYIHj7YFr9vsmKTNzobspol9ekcQ9Dj/fPzzTbGdbSeuOPjWkYJkEYNA&#10;qpxpqVZwPLxGGxA+aDK6c4QKvtDDtry/K3Ru3ETveN2HWnAJ+VwraELocyl91aDVfuF6JN59usHq&#10;wONQSzPoicttJ5dxvJZWt8QXGt3jS4PVZT9aBejHNIl3ma2Pb7fp6WN5O0/9QanHh3n3DCLgHP5g&#10;+NFndSjZ6eRGMl50CqJkla2ZVZBm6QoEI1G24eT0m8iykP+fKL8BAAD//wMAUEsBAi0AFAAGAAgA&#10;AAAhALaDOJL+AAAA4QEAABMAAAAAAAAAAAAAAAAAAAAAAFtDb250ZW50X1R5cGVzXS54bWxQSwEC&#10;LQAUAAYACAAAACEAOP0h/9YAAACUAQAACwAAAAAAAAAAAAAAAAAvAQAAX3JlbHMvLnJlbHNQSwEC&#10;LQAUAAYACAAAACEAzY4YMh8CAAA7BAAADgAAAAAAAAAAAAAAAAAuAgAAZHJzL2Uyb0RvYy54bWxQ&#10;SwECLQAUAAYACAAAACEAWlGHWt8AAAAMAQAADwAAAAAAAAAAAAAAAAB5BAAAZHJzL2Rvd25yZXYu&#10;eG1sUEsFBgAAAAAEAAQA8wAAAIUFAAAAAA==&#10;">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rawingGridVerticalSpacing w:val="125"/>
  <w:displayVerticalDrawingGridEvery w:val="2"/>
  <w:noPunctuationKerning/>
  <w:characterSpacingControl w:val="doNotCompress"/>
  <w:hdrShapeDefaults>
    <o:shapedefaults v:ext="edit" spidmax="4102">
      <o:colormru v:ext="edit" colors="#5f5f5f"/>
    </o:shapedefaults>
    <o:shapelayout v:ext="edit">
      <o:idmap v:ext="edit" data="4"/>
      <o:rules v:ext="edit">
        <o:r id="V:Rule4" type="connector" idref="#AutoShape 60"/>
        <o:r id="V:Rule5" type="connector" idref="#AutoShape 61"/>
        <o:r id="V:Rule6" type="connector" idref="#AutoShape 59"/>
      </o:rules>
    </o:shapelayout>
  </w:hdrShapeDefaults>
  <w:footnotePr>
    <w:footnote w:id="-1"/>
    <w:footnote w:id="0"/>
  </w:footnotePr>
  <w:endnotePr>
    <w:endnote w:id="-1"/>
    <w:endnote w:id="0"/>
  </w:endnotePr>
  <w:compat>
    <w:compatSetting w:name="compatibilityMode" w:uri="http://schemas.microsoft.com/office/word" w:val="12"/>
  </w:compat>
  <w:rsids>
    <w:rsidRoot w:val="005002DD"/>
    <w:rsid w:val="000269DE"/>
    <w:rsid w:val="000401AF"/>
    <w:rsid w:val="0006142A"/>
    <w:rsid w:val="0008301C"/>
    <w:rsid w:val="0009533E"/>
    <w:rsid w:val="000A30CF"/>
    <w:rsid w:val="00162883"/>
    <w:rsid w:val="001934AE"/>
    <w:rsid w:val="001A07D2"/>
    <w:rsid w:val="001A1F1A"/>
    <w:rsid w:val="001E0316"/>
    <w:rsid w:val="002134EA"/>
    <w:rsid w:val="00217AF2"/>
    <w:rsid w:val="00230C43"/>
    <w:rsid w:val="00232630"/>
    <w:rsid w:val="0026492B"/>
    <w:rsid w:val="00266C8C"/>
    <w:rsid w:val="002D27B4"/>
    <w:rsid w:val="00335196"/>
    <w:rsid w:val="00336157"/>
    <w:rsid w:val="003401DF"/>
    <w:rsid w:val="00370FFA"/>
    <w:rsid w:val="00386A64"/>
    <w:rsid w:val="00392E23"/>
    <w:rsid w:val="003B5B7B"/>
    <w:rsid w:val="003B7A8D"/>
    <w:rsid w:val="003C1621"/>
    <w:rsid w:val="003E2E57"/>
    <w:rsid w:val="003F6863"/>
    <w:rsid w:val="00400852"/>
    <w:rsid w:val="004143E6"/>
    <w:rsid w:val="00430FDD"/>
    <w:rsid w:val="00483E46"/>
    <w:rsid w:val="004B4516"/>
    <w:rsid w:val="004C1F2D"/>
    <w:rsid w:val="004E492B"/>
    <w:rsid w:val="005002DD"/>
    <w:rsid w:val="00531253"/>
    <w:rsid w:val="005412AA"/>
    <w:rsid w:val="0055111A"/>
    <w:rsid w:val="00560FB0"/>
    <w:rsid w:val="00562303"/>
    <w:rsid w:val="00593351"/>
    <w:rsid w:val="005D060E"/>
    <w:rsid w:val="005F1208"/>
    <w:rsid w:val="005F549C"/>
    <w:rsid w:val="005F6130"/>
    <w:rsid w:val="00634C15"/>
    <w:rsid w:val="00661040"/>
    <w:rsid w:val="00673CE1"/>
    <w:rsid w:val="00677B5D"/>
    <w:rsid w:val="006A1F0A"/>
    <w:rsid w:val="00703123"/>
    <w:rsid w:val="00757867"/>
    <w:rsid w:val="00761A94"/>
    <w:rsid w:val="00775E9E"/>
    <w:rsid w:val="007823D3"/>
    <w:rsid w:val="007D7056"/>
    <w:rsid w:val="007E2F64"/>
    <w:rsid w:val="007F1DD9"/>
    <w:rsid w:val="00861925"/>
    <w:rsid w:val="00885075"/>
    <w:rsid w:val="008A2B0D"/>
    <w:rsid w:val="008C578D"/>
    <w:rsid w:val="008C668F"/>
    <w:rsid w:val="008F0A87"/>
    <w:rsid w:val="008F30C2"/>
    <w:rsid w:val="0090717D"/>
    <w:rsid w:val="009570D6"/>
    <w:rsid w:val="009B79CD"/>
    <w:rsid w:val="009C6484"/>
    <w:rsid w:val="009D444D"/>
    <w:rsid w:val="00A23D74"/>
    <w:rsid w:val="00A3578A"/>
    <w:rsid w:val="00A5765F"/>
    <w:rsid w:val="00A65AA5"/>
    <w:rsid w:val="00A764CC"/>
    <w:rsid w:val="00AA15C4"/>
    <w:rsid w:val="00AF5107"/>
    <w:rsid w:val="00B03F94"/>
    <w:rsid w:val="00B12A4A"/>
    <w:rsid w:val="00B15C8D"/>
    <w:rsid w:val="00B23FAC"/>
    <w:rsid w:val="00BB1C4A"/>
    <w:rsid w:val="00BF2C77"/>
    <w:rsid w:val="00C73C26"/>
    <w:rsid w:val="00C73D8F"/>
    <w:rsid w:val="00C76559"/>
    <w:rsid w:val="00C9007B"/>
    <w:rsid w:val="00CD5250"/>
    <w:rsid w:val="00CD6E5F"/>
    <w:rsid w:val="00CE00AE"/>
    <w:rsid w:val="00CE38C4"/>
    <w:rsid w:val="00CE5022"/>
    <w:rsid w:val="00D00605"/>
    <w:rsid w:val="00D02018"/>
    <w:rsid w:val="00D122A8"/>
    <w:rsid w:val="00D16959"/>
    <w:rsid w:val="00D567E5"/>
    <w:rsid w:val="00D64DA3"/>
    <w:rsid w:val="00D654B4"/>
    <w:rsid w:val="00D70CF0"/>
    <w:rsid w:val="00D84F82"/>
    <w:rsid w:val="00DB4130"/>
    <w:rsid w:val="00DB4A6B"/>
    <w:rsid w:val="00DE1EB9"/>
    <w:rsid w:val="00DF785F"/>
    <w:rsid w:val="00E027C0"/>
    <w:rsid w:val="00E15863"/>
    <w:rsid w:val="00E64374"/>
    <w:rsid w:val="00E82156"/>
    <w:rsid w:val="00E83C1E"/>
    <w:rsid w:val="00EA1A7F"/>
    <w:rsid w:val="00EA257A"/>
    <w:rsid w:val="00EC3CC4"/>
    <w:rsid w:val="00EF2591"/>
    <w:rsid w:val="00F13C3A"/>
    <w:rsid w:val="00F2152F"/>
    <w:rsid w:val="00F32CAF"/>
    <w:rsid w:val="00F37476"/>
    <w:rsid w:val="00F84D36"/>
    <w:rsid w:val="00FA7F0F"/>
    <w:rsid w:val="00FB4DEA"/>
    <w:rsid w:val="00FB4F9B"/>
    <w:rsid w:val="00FB71E8"/>
    <w:rsid w:val="00FD2BEC"/>
    <w:rsid w:val="00FD4EE6"/>
    <w:rsid w:val="00FF1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DD9"/>
    <w:rPr>
      <w:sz w:val="24"/>
      <w:szCs w:val="24"/>
    </w:rPr>
  </w:style>
  <w:style w:type="paragraph" w:styleId="berschrift1">
    <w:name w:val="heading 1"/>
    <w:basedOn w:val="Standard"/>
    <w:next w:val="Standard"/>
    <w:qFormat/>
    <w:rsid w:val="007F1DD9"/>
    <w:pPr>
      <w:keepNext/>
      <w:outlineLvl w:val="0"/>
    </w:pPr>
    <w:rPr>
      <w:b/>
      <w:sz w:val="20"/>
      <w:szCs w:val="20"/>
    </w:rPr>
  </w:style>
  <w:style w:type="paragraph" w:styleId="berschrift2">
    <w:name w:val="heading 2"/>
    <w:basedOn w:val="Standard"/>
    <w:next w:val="Standard"/>
    <w:qFormat/>
    <w:rsid w:val="007F1DD9"/>
    <w:pPr>
      <w:keepNext/>
      <w:tabs>
        <w:tab w:val="left" w:pos="6919"/>
      </w:tabs>
      <w:spacing w:line="240" w:lineRule="exact"/>
      <w:outlineLvl w:val="1"/>
    </w:pPr>
    <w:rPr>
      <w:rFonts w:ascii="Verdana" w:hAnsi="Verdana"/>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DD9"/>
    <w:pPr>
      <w:tabs>
        <w:tab w:val="center" w:pos="4536"/>
        <w:tab w:val="right" w:pos="9072"/>
      </w:tabs>
    </w:pPr>
  </w:style>
  <w:style w:type="paragraph" w:styleId="Fuzeile">
    <w:name w:val="footer"/>
    <w:basedOn w:val="Standard"/>
    <w:rsid w:val="007F1DD9"/>
    <w:pPr>
      <w:tabs>
        <w:tab w:val="center" w:pos="4536"/>
        <w:tab w:val="right" w:pos="9072"/>
      </w:tabs>
    </w:pPr>
  </w:style>
  <w:style w:type="character" w:styleId="Hyperlink">
    <w:name w:val="Hyperlink"/>
    <w:rsid w:val="007F1DD9"/>
    <w:rPr>
      <w:color w:val="0000FF"/>
      <w:u w:val="single"/>
    </w:rPr>
  </w:style>
  <w:style w:type="character" w:styleId="Seitenzahl">
    <w:name w:val="page number"/>
    <w:basedOn w:val="Absatz-Standardschriftart"/>
    <w:rsid w:val="007F1DD9"/>
  </w:style>
  <w:style w:type="paragraph" w:styleId="Sprechblasentext">
    <w:name w:val="Balloon Text"/>
    <w:basedOn w:val="Standard"/>
    <w:semiHidden/>
    <w:rsid w:val="007F1DD9"/>
    <w:rPr>
      <w:rFonts w:ascii="Tahoma" w:hAnsi="Tahoma" w:cs="Times"/>
      <w:sz w:val="16"/>
      <w:szCs w:val="16"/>
    </w:rPr>
  </w:style>
  <w:style w:type="paragraph" w:styleId="Dokumentstruktur">
    <w:name w:val="Document Map"/>
    <w:basedOn w:val="Standard"/>
    <w:semiHidden/>
    <w:rsid w:val="007F1DD9"/>
    <w:pPr>
      <w:shd w:val="clear" w:color="auto" w:fill="000080"/>
    </w:pPr>
    <w:rPr>
      <w:rFonts w:ascii="Tahoma" w:hAnsi="Tahoma" w:cs="Times"/>
    </w:rPr>
  </w:style>
  <w:style w:type="paragraph" w:customStyle="1" w:styleId="Anwaltlinks">
    <w:name w:val="Anwalt links"/>
    <w:basedOn w:val="Standard"/>
    <w:rsid w:val="007F1DD9"/>
    <w:pPr>
      <w:spacing w:before="25"/>
      <w:jc w:val="right"/>
    </w:pPr>
    <w:rPr>
      <w:color w:val="5F5F5F"/>
      <w:spacing w:val="5"/>
      <w:sz w:val="15"/>
    </w:rPr>
  </w:style>
  <w:style w:type="paragraph" w:customStyle="1" w:styleId="FachanwaltlinksChar">
    <w:name w:val="Fachanwalt links Char"/>
    <w:basedOn w:val="Standard"/>
    <w:rsid w:val="007F1DD9"/>
    <w:pPr>
      <w:jc w:val="right"/>
    </w:pPr>
    <w:rPr>
      <w:color w:val="5F5F5F"/>
      <w:spacing w:val="5"/>
      <w:position w:val="3"/>
      <w:sz w:val="12"/>
      <w:szCs w:val="12"/>
    </w:rPr>
  </w:style>
  <w:style w:type="paragraph" w:customStyle="1" w:styleId="Sitzlinks">
    <w:name w:val="Sitz links"/>
    <w:basedOn w:val="Standard"/>
    <w:rsid w:val="007F1DD9"/>
    <w:pPr>
      <w:spacing w:after="20"/>
      <w:jc w:val="right"/>
    </w:pPr>
    <w:rPr>
      <w:b/>
      <w:color w:val="000000"/>
      <w:spacing w:val="5"/>
      <w:sz w:val="15"/>
    </w:rPr>
  </w:style>
  <w:style w:type="character" w:customStyle="1" w:styleId="FachanwaltlinksCharChar">
    <w:name w:val="Fachanwalt links Char Char"/>
    <w:rsid w:val="007F1DD9"/>
    <w:rPr>
      <w:noProof w:val="0"/>
      <w:color w:val="5F5F5F"/>
      <w:spacing w:val="5"/>
      <w:position w:val="3"/>
      <w:sz w:val="12"/>
      <w:szCs w:val="12"/>
      <w:lang w:val="de-DE" w:eastAsia="de-DE" w:bidi="ar-SA"/>
    </w:rPr>
  </w:style>
  <w:style w:type="paragraph" w:customStyle="1" w:styleId="AnwaltrechtsChar">
    <w:name w:val="Anwalt rechts Char"/>
    <w:basedOn w:val="Standard"/>
    <w:rsid w:val="007F1DD9"/>
    <w:pPr>
      <w:spacing w:before="25"/>
      <w:jc w:val="both"/>
    </w:pPr>
    <w:rPr>
      <w:color w:val="5F5F5F"/>
      <w:spacing w:val="5"/>
      <w:sz w:val="15"/>
    </w:rPr>
  </w:style>
  <w:style w:type="paragraph" w:customStyle="1" w:styleId="Fachanwaltrechts">
    <w:name w:val="Fachanwalt rechts"/>
    <w:basedOn w:val="FachanwaltlinksChar"/>
    <w:rsid w:val="007F1DD9"/>
    <w:pPr>
      <w:jc w:val="left"/>
    </w:pPr>
  </w:style>
  <w:style w:type="paragraph" w:customStyle="1" w:styleId="Sitzrechts">
    <w:name w:val="Sitz rechts"/>
    <w:basedOn w:val="Sitzlinks"/>
    <w:rsid w:val="007F1DD9"/>
    <w:pPr>
      <w:spacing w:before="90" w:line="120" w:lineRule="exact"/>
      <w:jc w:val="left"/>
    </w:pPr>
  </w:style>
  <w:style w:type="character" w:customStyle="1" w:styleId="AnwaltrechtsCharChar">
    <w:name w:val="Anwalt rechts Char Char"/>
    <w:rsid w:val="007F1DD9"/>
    <w:rPr>
      <w:noProof w:val="0"/>
      <w:color w:val="5F5F5F"/>
      <w:spacing w:val="5"/>
      <w:sz w:val="15"/>
      <w:szCs w:val="24"/>
      <w:lang w:val="de-DE" w:eastAsia="de-DE" w:bidi="ar-SA"/>
    </w:rPr>
  </w:style>
  <w:style w:type="paragraph" w:customStyle="1" w:styleId="TrennstrichII">
    <w:name w:val="Trennstrich II"/>
    <w:basedOn w:val="Standard"/>
    <w:rsid w:val="007F1DD9"/>
    <w:pPr>
      <w:spacing w:before="30" w:after="10" w:line="80" w:lineRule="exact"/>
      <w:jc w:val="both"/>
    </w:pPr>
    <w:rPr>
      <w:b/>
      <w:color w:val="5F5F5F"/>
      <w:spacing w:val="5"/>
      <w:position w:val="5"/>
      <w:sz w:val="15"/>
      <w:szCs w:val="12"/>
    </w:rPr>
  </w:style>
  <w:style w:type="paragraph" w:styleId="Textkrper">
    <w:name w:val="Body Text"/>
    <w:basedOn w:val="Standard"/>
    <w:link w:val="TextkrperZchn"/>
    <w:rsid w:val="00757867"/>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757867"/>
    <w:rPr>
      <w:rFonts w:ascii="FranklinGothic" w:eastAsia="Times" w:hAnsi="FranklinGothic"/>
      <w:sz w:val="22"/>
      <w:szCs w:val="24"/>
    </w:rPr>
  </w:style>
  <w:style w:type="paragraph" w:customStyle="1" w:styleId="Default">
    <w:name w:val="Default"/>
    <w:rsid w:val="00757867"/>
    <w:pPr>
      <w:autoSpaceDE w:val="0"/>
      <w:autoSpaceDN w:val="0"/>
      <w:adjustRightInd w:val="0"/>
    </w:pPr>
    <w:rPr>
      <w:rFonts w:ascii="Arial" w:eastAsia="Times" w:hAnsi="Arial" w:cs="Arial"/>
      <w:color w:val="000000"/>
      <w:sz w:val="24"/>
      <w:szCs w:val="24"/>
    </w:rPr>
  </w:style>
  <w:style w:type="character" w:customStyle="1" w:styleId="UnresolvedMention">
    <w:name w:val="Unresolved Mention"/>
    <w:basedOn w:val="Absatz-Standardschriftart"/>
    <w:uiPriority w:val="99"/>
    <w:semiHidden/>
    <w:unhideWhenUsed/>
    <w:rsid w:val="00FB4D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DD9"/>
    <w:rPr>
      <w:sz w:val="24"/>
      <w:szCs w:val="24"/>
    </w:rPr>
  </w:style>
  <w:style w:type="paragraph" w:styleId="berschrift1">
    <w:name w:val="heading 1"/>
    <w:basedOn w:val="Standard"/>
    <w:next w:val="Standard"/>
    <w:qFormat/>
    <w:rsid w:val="007F1DD9"/>
    <w:pPr>
      <w:keepNext/>
      <w:outlineLvl w:val="0"/>
    </w:pPr>
    <w:rPr>
      <w:b/>
      <w:sz w:val="20"/>
      <w:szCs w:val="20"/>
    </w:rPr>
  </w:style>
  <w:style w:type="paragraph" w:styleId="berschrift2">
    <w:name w:val="heading 2"/>
    <w:basedOn w:val="Standard"/>
    <w:next w:val="Standard"/>
    <w:qFormat/>
    <w:rsid w:val="007F1DD9"/>
    <w:pPr>
      <w:keepNext/>
      <w:tabs>
        <w:tab w:val="left" w:pos="6919"/>
      </w:tabs>
      <w:spacing w:line="240" w:lineRule="exact"/>
      <w:outlineLvl w:val="1"/>
    </w:pPr>
    <w:rPr>
      <w:rFonts w:ascii="Verdana" w:hAnsi="Verdana"/>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DD9"/>
    <w:pPr>
      <w:tabs>
        <w:tab w:val="center" w:pos="4536"/>
        <w:tab w:val="right" w:pos="9072"/>
      </w:tabs>
    </w:pPr>
  </w:style>
  <w:style w:type="paragraph" w:styleId="Fuzeile">
    <w:name w:val="footer"/>
    <w:basedOn w:val="Standard"/>
    <w:rsid w:val="007F1DD9"/>
    <w:pPr>
      <w:tabs>
        <w:tab w:val="center" w:pos="4536"/>
        <w:tab w:val="right" w:pos="9072"/>
      </w:tabs>
    </w:pPr>
  </w:style>
  <w:style w:type="character" w:styleId="Hyperlink">
    <w:name w:val="Hyperlink"/>
    <w:rsid w:val="007F1DD9"/>
    <w:rPr>
      <w:color w:val="0000FF"/>
      <w:u w:val="single"/>
    </w:rPr>
  </w:style>
  <w:style w:type="character" w:styleId="Seitenzahl">
    <w:name w:val="page number"/>
    <w:basedOn w:val="Absatz-Standardschriftart"/>
    <w:rsid w:val="007F1DD9"/>
  </w:style>
  <w:style w:type="paragraph" w:styleId="Sprechblasentext">
    <w:name w:val="Balloon Text"/>
    <w:basedOn w:val="Standard"/>
    <w:semiHidden/>
    <w:rsid w:val="007F1DD9"/>
    <w:rPr>
      <w:rFonts w:ascii="Tahoma" w:hAnsi="Tahoma" w:cs="Times"/>
      <w:sz w:val="16"/>
      <w:szCs w:val="16"/>
    </w:rPr>
  </w:style>
  <w:style w:type="paragraph" w:styleId="Dokumentstruktur">
    <w:name w:val="Document Map"/>
    <w:basedOn w:val="Standard"/>
    <w:semiHidden/>
    <w:rsid w:val="007F1DD9"/>
    <w:pPr>
      <w:shd w:val="clear" w:color="auto" w:fill="000080"/>
    </w:pPr>
    <w:rPr>
      <w:rFonts w:ascii="Tahoma" w:hAnsi="Tahoma" w:cs="Times"/>
    </w:rPr>
  </w:style>
  <w:style w:type="paragraph" w:customStyle="1" w:styleId="Anwaltlinks">
    <w:name w:val="Anwalt links"/>
    <w:basedOn w:val="Standard"/>
    <w:rsid w:val="007F1DD9"/>
    <w:pPr>
      <w:spacing w:before="25"/>
      <w:jc w:val="right"/>
    </w:pPr>
    <w:rPr>
      <w:color w:val="5F5F5F"/>
      <w:spacing w:val="5"/>
      <w:sz w:val="15"/>
    </w:rPr>
  </w:style>
  <w:style w:type="paragraph" w:customStyle="1" w:styleId="FachanwaltlinksChar">
    <w:name w:val="Fachanwalt links Char"/>
    <w:basedOn w:val="Standard"/>
    <w:rsid w:val="007F1DD9"/>
    <w:pPr>
      <w:jc w:val="right"/>
    </w:pPr>
    <w:rPr>
      <w:color w:val="5F5F5F"/>
      <w:spacing w:val="5"/>
      <w:position w:val="3"/>
      <w:sz w:val="12"/>
      <w:szCs w:val="12"/>
    </w:rPr>
  </w:style>
  <w:style w:type="paragraph" w:customStyle="1" w:styleId="Sitzlinks">
    <w:name w:val="Sitz links"/>
    <w:basedOn w:val="Standard"/>
    <w:rsid w:val="007F1DD9"/>
    <w:pPr>
      <w:spacing w:after="20"/>
      <w:jc w:val="right"/>
    </w:pPr>
    <w:rPr>
      <w:b/>
      <w:color w:val="000000"/>
      <w:spacing w:val="5"/>
      <w:sz w:val="15"/>
    </w:rPr>
  </w:style>
  <w:style w:type="character" w:customStyle="1" w:styleId="FachanwaltlinksCharChar">
    <w:name w:val="Fachanwalt links Char Char"/>
    <w:rsid w:val="007F1DD9"/>
    <w:rPr>
      <w:noProof w:val="0"/>
      <w:color w:val="5F5F5F"/>
      <w:spacing w:val="5"/>
      <w:position w:val="3"/>
      <w:sz w:val="12"/>
      <w:szCs w:val="12"/>
      <w:lang w:val="de-DE" w:eastAsia="de-DE" w:bidi="ar-SA"/>
    </w:rPr>
  </w:style>
  <w:style w:type="paragraph" w:customStyle="1" w:styleId="AnwaltrechtsChar">
    <w:name w:val="Anwalt rechts Char"/>
    <w:basedOn w:val="Standard"/>
    <w:rsid w:val="007F1DD9"/>
    <w:pPr>
      <w:spacing w:before="25"/>
      <w:jc w:val="both"/>
    </w:pPr>
    <w:rPr>
      <w:color w:val="5F5F5F"/>
      <w:spacing w:val="5"/>
      <w:sz w:val="15"/>
    </w:rPr>
  </w:style>
  <w:style w:type="paragraph" w:customStyle="1" w:styleId="Fachanwaltrechts">
    <w:name w:val="Fachanwalt rechts"/>
    <w:basedOn w:val="FachanwaltlinksChar"/>
    <w:rsid w:val="007F1DD9"/>
    <w:pPr>
      <w:jc w:val="left"/>
    </w:pPr>
  </w:style>
  <w:style w:type="paragraph" w:customStyle="1" w:styleId="Sitzrechts">
    <w:name w:val="Sitz rechts"/>
    <w:basedOn w:val="Sitzlinks"/>
    <w:rsid w:val="007F1DD9"/>
    <w:pPr>
      <w:spacing w:before="90" w:line="120" w:lineRule="exact"/>
      <w:jc w:val="left"/>
    </w:pPr>
  </w:style>
  <w:style w:type="character" w:customStyle="1" w:styleId="AnwaltrechtsCharChar">
    <w:name w:val="Anwalt rechts Char Char"/>
    <w:rsid w:val="007F1DD9"/>
    <w:rPr>
      <w:noProof w:val="0"/>
      <w:color w:val="5F5F5F"/>
      <w:spacing w:val="5"/>
      <w:sz w:val="15"/>
      <w:szCs w:val="24"/>
      <w:lang w:val="de-DE" w:eastAsia="de-DE" w:bidi="ar-SA"/>
    </w:rPr>
  </w:style>
  <w:style w:type="paragraph" w:customStyle="1" w:styleId="TrennstrichII">
    <w:name w:val="Trennstrich II"/>
    <w:basedOn w:val="Standard"/>
    <w:rsid w:val="007F1DD9"/>
    <w:pPr>
      <w:spacing w:before="30" w:after="10" w:line="80" w:lineRule="exact"/>
      <w:jc w:val="both"/>
    </w:pPr>
    <w:rPr>
      <w:b/>
      <w:color w:val="5F5F5F"/>
      <w:spacing w:val="5"/>
      <w:position w:val="5"/>
      <w:sz w:val="15"/>
      <w:szCs w:val="12"/>
    </w:rPr>
  </w:style>
  <w:style w:type="paragraph" w:styleId="Textkrper">
    <w:name w:val="Body Text"/>
    <w:basedOn w:val="Standard"/>
    <w:link w:val="TextkrperZchn"/>
    <w:rsid w:val="00757867"/>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757867"/>
    <w:rPr>
      <w:rFonts w:ascii="FranklinGothic" w:eastAsia="Times" w:hAnsi="FranklinGothic"/>
      <w:sz w:val="22"/>
      <w:szCs w:val="24"/>
    </w:rPr>
  </w:style>
  <w:style w:type="paragraph" w:customStyle="1" w:styleId="Default">
    <w:name w:val="Default"/>
    <w:rsid w:val="00757867"/>
    <w:pPr>
      <w:autoSpaceDE w:val="0"/>
      <w:autoSpaceDN w:val="0"/>
      <w:adjustRightInd w:val="0"/>
    </w:pPr>
    <w:rPr>
      <w:rFonts w:ascii="Arial" w:eastAsia="Times" w:hAnsi="Arial" w:cs="Arial"/>
      <w:color w:val="000000"/>
      <w:sz w:val="24"/>
      <w:szCs w:val="24"/>
    </w:rPr>
  </w:style>
  <w:style w:type="character" w:customStyle="1" w:styleId="UnresolvedMention">
    <w:name w:val="Unresolved Mention"/>
    <w:basedOn w:val="Absatz-Standardschriftart"/>
    <w:uiPriority w:val="99"/>
    <w:semiHidden/>
    <w:unhideWhenUsed/>
    <w:rsid w:val="00FB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4634">
      <w:bodyDiv w:val="1"/>
      <w:marLeft w:val="0"/>
      <w:marRight w:val="0"/>
      <w:marTop w:val="0"/>
      <w:marBottom w:val="0"/>
      <w:divBdr>
        <w:top w:val="none" w:sz="0" w:space="0" w:color="auto"/>
        <w:left w:val="none" w:sz="0" w:space="0" w:color="auto"/>
        <w:bottom w:val="none" w:sz="0" w:space="0" w:color="auto"/>
        <w:right w:val="none" w:sz="0" w:space="0" w:color="auto"/>
      </w:divBdr>
    </w:div>
    <w:div w:id="19809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sten.richter@koob-p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Briefkopf CI</vt:lpstr>
    </vt:vector>
  </TitlesOfParts>
  <Company>Hewlett-Packard Company</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CI</dc:title>
  <dc:creator>Herterich Isabel</dc:creator>
  <cp:lastModifiedBy>Schubert Simone</cp:lastModifiedBy>
  <cp:revision>11</cp:revision>
  <cp:lastPrinted>2019-02-25T10:55:00Z</cp:lastPrinted>
  <dcterms:created xsi:type="dcterms:W3CDTF">2019-02-22T10:41:00Z</dcterms:created>
  <dcterms:modified xsi:type="dcterms:W3CDTF">2019-03-25T12:30:00Z</dcterms:modified>
</cp:coreProperties>
</file>