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7867" w:rsidRDefault="00757867" w:rsidP="00757867">
      <w:pPr>
        <w:spacing w:line="360" w:lineRule="auto"/>
        <w:jc w:val="both"/>
        <w:rPr>
          <w:rFonts w:ascii="Helvetica Neue" w:hAnsi="Helvetica Neue" w:cs="Helvetica Neue"/>
          <w:b/>
          <w:bCs/>
          <w:szCs w:val="22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4416425</wp:posOffset>
            </wp:positionH>
            <wp:positionV relativeFrom="paragraph">
              <wp:posOffset>-1033145</wp:posOffset>
            </wp:positionV>
            <wp:extent cx="1281430" cy="1079500"/>
            <wp:effectExtent l="19050" t="0" r="0" b="0"/>
            <wp:wrapSquare wrapText="bothSides"/>
            <wp:docPr id="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430" cy="107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57867" w:rsidRPr="00757867" w:rsidRDefault="000B6042" w:rsidP="00757867">
      <w:pPr>
        <w:spacing w:line="360" w:lineRule="auto"/>
        <w:jc w:val="both"/>
        <w:rPr>
          <w:rFonts w:ascii="Arial" w:hAnsi="Arial" w:cs="Arial"/>
          <w:b/>
          <w:bCs/>
          <w:szCs w:val="22"/>
        </w:rPr>
      </w:pPr>
      <w:r w:rsidRPr="000B6042">
        <w:rPr>
          <w:rFonts w:ascii="Arial" w:hAnsi="Arial" w:cs="Arial"/>
          <w:b/>
          <w:sz w:val="28"/>
          <w:szCs w:val="28"/>
        </w:rPr>
        <w:t>Doppel</w:t>
      </w:r>
      <w:r w:rsidR="00A40074">
        <w:rPr>
          <w:rFonts w:ascii="Arial" w:hAnsi="Arial" w:cs="Arial"/>
          <w:b/>
          <w:sz w:val="28"/>
          <w:szCs w:val="28"/>
        </w:rPr>
        <w:t>-</w:t>
      </w:r>
      <w:r w:rsidR="000A3FC7">
        <w:rPr>
          <w:rFonts w:ascii="Arial" w:hAnsi="Arial" w:cs="Arial"/>
          <w:b/>
          <w:sz w:val="28"/>
          <w:szCs w:val="28"/>
        </w:rPr>
        <w:t>J</w:t>
      </w:r>
      <w:r w:rsidRPr="000B6042">
        <w:rPr>
          <w:rFonts w:ascii="Arial" w:hAnsi="Arial" w:cs="Arial"/>
          <w:b/>
          <w:sz w:val="28"/>
          <w:szCs w:val="28"/>
        </w:rPr>
        <w:t>ubiläum</w:t>
      </w:r>
      <w:r w:rsidR="00374628">
        <w:rPr>
          <w:rFonts w:ascii="Arial" w:hAnsi="Arial" w:cs="Arial"/>
          <w:b/>
          <w:sz w:val="28"/>
          <w:szCs w:val="28"/>
        </w:rPr>
        <w:t>:</w:t>
      </w:r>
      <w:r w:rsidRPr="000A55E4">
        <w:rPr>
          <w:rFonts w:ascii="Arial" w:hAnsi="Arial" w:cs="Arial"/>
          <w:b/>
          <w:bCs/>
          <w:sz w:val="28"/>
          <w:szCs w:val="28"/>
        </w:rPr>
        <w:t xml:space="preserve"> </w:t>
      </w:r>
      <w:r w:rsidR="00863CD0" w:rsidRPr="00863CD0">
        <w:rPr>
          <w:rFonts w:ascii="Arial" w:hAnsi="Arial" w:cs="Arial"/>
          <w:b/>
          <w:bCs/>
          <w:szCs w:val="20"/>
        </w:rPr>
        <w:t>35 Jahre Dachs und</w:t>
      </w:r>
      <w:r w:rsidR="000A55E4" w:rsidRPr="000A55E4">
        <w:rPr>
          <w:rFonts w:ascii="Arial" w:hAnsi="Arial" w:cs="Arial"/>
          <w:b/>
          <w:bCs/>
          <w:sz w:val="28"/>
          <w:szCs w:val="28"/>
        </w:rPr>
        <w:t xml:space="preserve"> </w:t>
      </w:r>
      <w:r w:rsidR="00653AD7">
        <w:rPr>
          <w:rFonts w:ascii="Arial" w:hAnsi="Arial" w:cs="Arial"/>
          <w:b/>
          <w:bCs/>
          <w:szCs w:val="22"/>
        </w:rPr>
        <w:t>25 Jahre SenerTec</w:t>
      </w:r>
      <w:r w:rsidR="00A4654B">
        <w:rPr>
          <w:rFonts w:ascii="Arial" w:hAnsi="Arial" w:cs="Arial"/>
          <w:b/>
          <w:bCs/>
          <w:szCs w:val="22"/>
        </w:rPr>
        <w:t xml:space="preserve"> </w:t>
      </w:r>
    </w:p>
    <w:p w:rsidR="00757867" w:rsidRDefault="00E87816" w:rsidP="00757867">
      <w:pPr>
        <w:jc w:val="both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Eine innovative Erfolgsgeschichte</w:t>
      </w:r>
    </w:p>
    <w:p w:rsidR="00F12A2E" w:rsidRPr="00AF6525" w:rsidRDefault="00F12A2E" w:rsidP="00757867">
      <w:pPr>
        <w:jc w:val="both"/>
        <w:rPr>
          <w:rFonts w:ascii="Arial" w:hAnsi="Arial" w:cs="Arial"/>
          <w:b/>
          <w:sz w:val="28"/>
          <w:szCs w:val="22"/>
        </w:rPr>
      </w:pPr>
    </w:p>
    <w:p w:rsidR="008470F5" w:rsidRDefault="00EB11A9" w:rsidP="00757867">
      <w:pPr>
        <w:suppressAutoHyphens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Cs w:val="20"/>
        </w:rPr>
      </w:pPr>
      <w:r>
        <w:rPr>
          <w:rFonts w:ascii="Arial" w:hAnsi="Arial" w:cs="Arial"/>
          <w:b/>
          <w:szCs w:val="20"/>
        </w:rPr>
        <w:t>Der</w:t>
      </w:r>
      <w:r w:rsidR="008470F5">
        <w:rPr>
          <w:rFonts w:ascii="Arial" w:hAnsi="Arial" w:cs="Arial"/>
          <w:b/>
          <w:szCs w:val="20"/>
        </w:rPr>
        <w:t xml:space="preserve"> </w:t>
      </w:r>
      <w:r w:rsidR="001B0EEB">
        <w:rPr>
          <w:rFonts w:ascii="Arial" w:hAnsi="Arial" w:cs="Arial"/>
          <w:b/>
          <w:szCs w:val="20"/>
        </w:rPr>
        <w:t>Blockheizkraftwerk</w:t>
      </w:r>
      <w:r>
        <w:rPr>
          <w:rFonts w:ascii="Arial" w:hAnsi="Arial" w:cs="Arial"/>
          <w:b/>
          <w:szCs w:val="20"/>
        </w:rPr>
        <w:t>-Spezialist</w:t>
      </w:r>
      <w:r w:rsidR="00A4654B">
        <w:rPr>
          <w:rFonts w:ascii="Arial" w:hAnsi="Arial" w:cs="Arial"/>
          <w:b/>
          <w:szCs w:val="20"/>
        </w:rPr>
        <w:t xml:space="preserve"> SenerTec ist </w:t>
      </w:r>
      <w:r>
        <w:rPr>
          <w:rFonts w:ascii="Arial" w:hAnsi="Arial" w:cs="Arial"/>
          <w:b/>
          <w:szCs w:val="20"/>
        </w:rPr>
        <w:t xml:space="preserve">in </w:t>
      </w:r>
      <w:r w:rsidR="00374628">
        <w:rPr>
          <w:rFonts w:ascii="Arial" w:hAnsi="Arial" w:cs="Arial"/>
          <w:b/>
          <w:szCs w:val="20"/>
        </w:rPr>
        <w:t xml:space="preserve">doppelter </w:t>
      </w:r>
      <w:r>
        <w:rPr>
          <w:rFonts w:ascii="Arial" w:hAnsi="Arial" w:cs="Arial"/>
          <w:b/>
          <w:szCs w:val="20"/>
        </w:rPr>
        <w:t>Feierlaune</w:t>
      </w:r>
      <w:r w:rsidR="00A4654B">
        <w:rPr>
          <w:rFonts w:ascii="Arial" w:hAnsi="Arial" w:cs="Arial"/>
          <w:b/>
          <w:szCs w:val="20"/>
        </w:rPr>
        <w:t xml:space="preserve">. Nicht nur </w:t>
      </w:r>
      <w:r w:rsidR="000A55E4">
        <w:rPr>
          <w:rFonts w:ascii="Arial" w:hAnsi="Arial" w:cs="Arial"/>
          <w:b/>
          <w:szCs w:val="20"/>
        </w:rPr>
        <w:t xml:space="preserve">der Dachs wird 35 Jahre alt, auch </w:t>
      </w:r>
      <w:r w:rsidR="00A4654B">
        <w:rPr>
          <w:rFonts w:ascii="Arial" w:hAnsi="Arial" w:cs="Arial"/>
          <w:b/>
          <w:szCs w:val="20"/>
        </w:rPr>
        <w:t xml:space="preserve">das Unternehmen </w:t>
      </w:r>
      <w:r w:rsidR="000A55E4">
        <w:rPr>
          <w:rFonts w:ascii="Arial" w:hAnsi="Arial" w:cs="Arial"/>
          <w:b/>
          <w:szCs w:val="20"/>
        </w:rPr>
        <w:t xml:space="preserve">SenerTec feiert sein </w:t>
      </w:r>
      <w:r w:rsidR="008470F5">
        <w:rPr>
          <w:rFonts w:ascii="Arial" w:hAnsi="Arial" w:cs="Arial"/>
          <w:b/>
          <w:szCs w:val="20"/>
        </w:rPr>
        <w:t>25</w:t>
      </w:r>
      <w:r w:rsidR="000A55E4">
        <w:rPr>
          <w:rFonts w:ascii="Arial" w:hAnsi="Arial" w:cs="Arial"/>
          <w:b/>
          <w:szCs w:val="20"/>
        </w:rPr>
        <w:t>-jähriges Jubiläum.</w:t>
      </w:r>
      <w:r w:rsidR="008470F5">
        <w:rPr>
          <w:rFonts w:ascii="Arial" w:hAnsi="Arial" w:cs="Arial"/>
          <w:b/>
          <w:szCs w:val="20"/>
        </w:rPr>
        <w:t xml:space="preserve"> Schlagworte wie Innov</w:t>
      </w:r>
      <w:r w:rsidR="00A4654B">
        <w:rPr>
          <w:rFonts w:ascii="Arial" w:hAnsi="Arial" w:cs="Arial"/>
          <w:b/>
          <w:szCs w:val="20"/>
        </w:rPr>
        <w:t>ation, Ef</w:t>
      </w:r>
      <w:r w:rsidR="0020724D">
        <w:rPr>
          <w:rFonts w:ascii="Arial" w:hAnsi="Arial" w:cs="Arial"/>
          <w:b/>
          <w:szCs w:val="20"/>
        </w:rPr>
        <w:t xml:space="preserve">fizienz </w:t>
      </w:r>
      <w:r w:rsidR="00525BC8">
        <w:rPr>
          <w:rFonts w:ascii="Arial" w:hAnsi="Arial" w:cs="Arial"/>
          <w:b/>
          <w:szCs w:val="20"/>
        </w:rPr>
        <w:t xml:space="preserve">und </w:t>
      </w:r>
      <w:r w:rsidR="0020724D">
        <w:rPr>
          <w:rFonts w:ascii="Arial" w:hAnsi="Arial" w:cs="Arial"/>
          <w:b/>
          <w:szCs w:val="20"/>
        </w:rPr>
        <w:t>Umweltschutz</w:t>
      </w:r>
      <w:r w:rsidR="00A4654B">
        <w:rPr>
          <w:rFonts w:ascii="Arial" w:hAnsi="Arial" w:cs="Arial"/>
          <w:b/>
          <w:szCs w:val="20"/>
        </w:rPr>
        <w:t xml:space="preserve"> </w:t>
      </w:r>
      <w:r w:rsidR="008470F5">
        <w:rPr>
          <w:rFonts w:ascii="Arial" w:hAnsi="Arial" w:cs="Arial"/>
          <w:b/>
          <w:szCs w:val="20"/>
        </w:rPr>
        <w:t xml:space="preserve">beschreiben die </w:t>
      </w:r>
      <w:r w:rsidR="00872DB0">
        <w:rPr>
          <w:rFonts w:ascii="Arial" w:hAnsi="Arial" w:cs="Arial"/>
          <w:b/>
          <w:szCs w:val="20"/>
        </w:rPr>
        <w:t xml:space="preserve">bisherige </w:t>
      </w:r>
      <w:r w:rsidR="00FB223C">
        <w:rPr>
          <w:rFonts w:ascii="Arial" w:hAnsi="Arial" w:cs="Arial"/>
          <w:b/>
          <w:szCs w:val="20"/>
        </w:rPr>
        <w:t>Erfolgsgeschichte am besten.</w:t>
      </w:r>
    </w:p>
    <w:p w:rsidR="008470F5" w:rsidRDefault="008470F5" w:rsidP="00757867">
      <w:pPr>
        <w:suppressAutoHyphens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Cs w:val="20"/>
        </w:rPr>
      </w:pPr>
    </w:p>
    <w:p w:rsidR="009D79C3" w:rsidRPr="00653AD7" w:rsidRDefault="00AA3365" w:rsidP="00653AD7">
      <w:pPr>
        <w:pStyle w:val="Textkrper"/>
        <w:ind w:right="-2"/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 xml:space="preserve">Keine technologische Entwicklung ging in den vergangenen Jahrzehnten am Mini-BHKW-Marktführer vorbei. </w:t>
      </w:r>
      <w:r w:rsidR="008470F5">
        <w:rPr>
          <w:rFonts w:ascii="Arial" w:hAnsi="Arial" w:cs="Arial"/>
          <w:bCs/>
          <w:szCs w:val="22"/>
        </w:rPr>
        <w:t xml:space="preserve">2019 machte SenerTec </w:t>
      </w:r>
      <w:r w:rsidR="00C40C7F">
        <w:rPr>
          <w:rFonts w:ascii="Arial" w:hAnsi="Arial" w:cs="Arial"/>
          <w:bCs/>
          <w:szCs w:val="22"/>
        </w:rPr>
        <w:t>einen weiteren</w:t>
      </w:r>
      <w:r w:rsidR="00CC2F0B">
        <w:rPr>
          <w:rFonts w:ascii="Arial" w:hAnsi="Arial" w:cs="Arial"/>
          <w:bCs/>
          <w:szCs w:val="22"/>
        </w:rPr>
        <w:t xml:space="preserve"> großen Schritt nach vor</w:t>
      </w:r>
      <w:r w:rsidR="001B0EEB">
        <w:rPr>
          <w:rFonts w:ascii="Arial" w:hAnsi="Arial" w:cs="Arial"/>
          <w:bCs/>
          <w:szCs w:val="22"/>
        </w:rPr>
        <w:t>n</w:t>
      </w:r>
      <w:r w:rsidR="00DB2160">
        <w:rPr>
          <w:rFonts w:ascii="Arial" w:hAnsi="Arial" w:cs="Arial"/>
          <w:bCs/>
          <w:szCs w:val="22"/>
        </w:rPr>
        <w:t>:</w:t>
      </w:r>
      <w:r w:rsidR="001B0EEB">
        <w:rPr>
          <w:rFonts w:ascii="Arial" w:hAnsi="Arial" w:cs="Arial"/>
          <w:bCs/>
          <w:szCs w:val="22"/>
        </w:rPr>
        <w:t xml:space="preserve"> Die Dachs</w:t>
      </w:r>
      <w:r w:rsidR="00DB2160">
        <w:rPr>
          <w:rFonts w:ascii="Arial" w:hAnsi="Arial" w:cs="Arial"/>
          <w:bCs/>
          <w:szCs w:val="22"/>
        </w:rPr>
        <w:t xml:space="preserve"> Familie</w:t>
      </w:r>
      <w:r w:rsidR="00CC2F0B">
        <w:rPr>
          <w:rFonts w:ascii="Arial" w:hAnsi="Arial" w:cs="Arial"/>
          <w:bCs/>
          <w:szCs w:val="22"/>
        </w:rPr>
        <w:t xml:space="preserve"> bekam Nachwuchs</w:t>
      </w:r>
      <w:r w:rsidR="00DB2160">
        <w:rPr>
          <w:rFonts w:ascii="Arial" w:hAnsi="Arial" w:cs="Arial"/>
          <w:bCs/>
          <w:szCs w:val="22"/>
        </w:rPr>
        <w:t>.</w:t>
      </w:r>
      <w:r w:rsidR="00493BA3">
        <w:rPr>
          <w:rFonts w:ascii="Arial" w:hAnsi="Arial" w:cs="Arial"/>
          <w:bCs/>
          <w:szCs w:val="22"/>
        </w:rPr>
        <w:t xml:space="preserve"> </w:t>
      </w:r>
      <w:r w:rsidR="00CC2F0B">
        <w:rPr>
          <w:rFonts w:ascii="Arial" w:hAnsi="Arial" w:cs="Arial"/>
          <w:bCs/>
          <w:szCs w:val="22"/>
        </w:rPr>
        <w:t>Gleich zwei Modelle, der Dachs 0.8</w:t>
      </w:r>
      <w:r w:rsidR="00DB2160">
        <w:rPr>
          <w:rFonts w:ascii="Arial" w:hAnsi="Arial" w:cs="Arial"/>
          <w:bCs/>
          <w:szCs w:val="22"/>
        </w:rPr>
        <w:t xml:space="preserve"> mit Brennstoffzelle</w:t>
      </w:r>
      <w:r w:rsidR="00CC2F0B">
        <w:rPr>
          <w:rFonts w:ascii="Arial" w:hAnsi="Arial" w:cs="Arial"/>
          <w:bCs/>
          <w:szCs w:val="22"/>
        </w:rPr>
        <w:t xml:space="preserve"> </w:t>
      </w:r>
      <w:r w:rsidR="001B0EEB">
        <w:rPr>
          <w:rFonts w:ascii="Arial" w:hAnsi="Arial" w:cs="Arial"/>
          <w:bCs/>
          <w:szCs w:val="22"/>
        </w:rPr>
        <w:t>sowie</w:t>
      </w:r>
      <w:r w:rsidR="00CC2F0B">
        <w:rPr>
          <w:rFonts w:ascii="Arial" w:hAnsi="Arial" w:cs="Arial"/>
          <w:bCs/>
          <w:szCs w:val="22"/>
        </w:rPr>
        <w:t xml:space="preserve"> </w:t>
      </w:r>
      <w:r w:rsidR="001B0EEB">
        <w:rPr>
          <w:rFonts w:ascii="Arial" w:hAnsi="Arial" w:cs="Arial"/>
          <w:bCs/>
          <w:szCs w:val="22"/>
        </w:rPr>
        <w:t xml:space="preserve">der </w:t>
      </w:r>
      <w:r w:rsidR="00653AD7">
        <w:rPr>
          <w:rFonts w:ascii="Arial" w:hAnsi="Arial" w:cs="Arial"/>
          <w:bCs/>
          <w:szCs w:val="22"/>
        </w:rPr>
        <w:t>Dachs 2.9,</w:t>
      </w:r>
      <w:r w:rsidR="001B0EEB">
        <w:rPr>
          <w:rFonts w:ascii="Arial" w:hAnsi="Arial" w:cs="Arial"/>
          <w:bCs/>
          <w:szCs w:val="22"/>
        </w:rPr>
        <w:t xml:space="preserve"> </w:t>
      </w:r>
      <w:r w:rsidR="00653AD7">
        <w:rPr>
          <w:rFonts w:ascii="Arial" w:hAnsi="Arial" w:cs="Arial"/>
          <w:bCs/>
          <w:szCs w:val="22"/>
        </w:rPr>
        <w:t xml:space="preserve">der kleine </w:t>
      </w:r>
      <w:r w:rsidR="00CC2F0B">
        <w:rPr>
          <w:rFonts w:ascii="Arial" w:hAnsi="Arial" w:cs="Arial"/>
          <w:bCs/>
          <w:szCs w:val="22"/>
        </w:rPr>
        <w:t>Gefährte</w:t>
      </w:r>
      <w:r w:rsidR="00653AD7">
        <w:rPr>
          <w:rFonts w:ascii="Arial" w:hAnsi="Arial" w:cs="Arial"/>
          <w:bCs/>
          <w:szCs w:val="22"/>
        </w:rPr>
        <w:t xml:space="preserve"> des </w:t>
      </w:r>
      <w:r w:rsidR="001B0EEB">
        <w:rPr>
          <w:rFonts w:ascii="Arial" w:hAnsi="Arial" w:cs="Arial"/>
          <w:bCs/>
          <w:szCs w:val="22"/>
        </w:rPr>
        <w:t>Klassikers</w:t>
      </w:r>
      <w:r w:rsidR="00653AD7">
        <w:rPr>
          <w:rFonts w:ascii="Arial" w:hAnsi="Arial" w:cs="Arial"/>
          <w:bCs/>
          <w:szCs w:val="22"/>
        </w:rPr>
        <w:t xml:space="preserve"> </w:t>
      </w:r>
      <w:r w:rsidR="000A55E4">
        <w:rPr>
          <w:rFonts w:ascii="Arial" w:hAnsi="Arial" w:cs="Arial"/>
          <w:bCs/>
          <w:szCs w:val="22"/>
        </w:rPr>
        <w:t xml:space="preserve">Dachs </w:t>
      </w:r>
      <w:r w:rsidR="00653AD7">
        <w:rPr>
          <w:rFonts w:ascii="Arial" w:hAnsi="Arial" w:cs="Arial"/>
          <w:bCs/>
          <w:szCs w:val="22"/>
        </w:rPr>
        <w:t xml:space="preserve">5.5, </w:t>
      </w:r>
      <w:r w:rsidR="00CC2F0B">
        <w:rPr>
          <w:rFonts w:ascii="Arial" w:hAnsi="Arial" w:cs="Arial"/>
          <w:bCs/>
          <w:szCs w:val="22"/>
        </w:rPr>
        <w:t>erober</w:t>
      </w:r>
      <w:r w:rsidR="00C40C7F">
        <w:rPr>
          <w:rFonts w:ascii="Arial" w:hAnsi="Arial" w:cs="Arial"/>
          <w:bCs/>
          <w:szCs w:val="22"/>
        </w:rPr>
        <w:t>ten den Markt.</w:t>
      </w:r>
      <w:r w:rsidR="001B0EEB">
        <w:rPr>
          <w:rFonts w:ascii="Arial" w:hAnsi="Arial" w:cs="Arial"/>
          <w:bCs/>
          <w:szCs w:val="22"/>
        </w:rPr>
        <w:t xml:space="preserve"> </w:t>
      </w:r>
      <w:r w:rsidR="00E87816">
        <w:rPr>
          <w:rFonts w:ascii="Arial" w:hAnsi="Arial" w:cs="Arial"/>
          <w:szCs w:val="20"/>
        </w:rPr>
        <w:t>SenerTec-</w:t>
      </w:r>
      <w:r w:rsidR="00653AD7">
        <w:rPr>
          <w:rFonts w:ascii="Arial" w:hAnsi="Arial" w:cs="Arial"/>
          <w:szCs w:val="20"/>
        </w:rPr>
        <w:t xml:space="preserve">Geschäftsführer Dr. Josef Wrobel </w:t>
      </w:r>
      <w:r w:rsidR="00606D53">
        <w:rPr>
          <w:rFonts w:ascii="Arial" w:hAnsi="Arial" w:cs="Arial"/>
          <w:szCs w:val="20"/>
        </w:rPr>
        <w:t>u</w:t>
      </w:r>
      <w:r w:rsidR="00606D53">
        <w:rPr>
          <w:rFonts w:ascii="Arial" w:hAnsi="Arial" w:cs="Arial"/>
          <w:szCs w:val="20"/>
        </w:rPr>
        <w:t>n</w:t>
      </w:r>
      <w:r w:rsidR="00606D53">
        <w:rPr>
          <w:rFonts w:ascii="Arial" w:hAnsi="Arial" w:cs="Arial"/>
          <w:szCs w:val="20"/>
        </w:rPr>
        <w:t>ter</w:t>
      </w:r>
      <w:r>
        <w:rPr>
          <w:rFonts w:ascii="Arial" w:hAnsi="Arial" w:cs="Arial"/>
          <w:szCs w:val="20"/>
        </w:rPr>
        <w:t>streicht</w:t>
      </w:r>
      <w:r w:rsidR="00653AD7">
        <w:rPr>
          <w:rFonts w:ascii="Arial" w:hAnsi="Arial" w:cs="Arial"/>
          <w:szCs w:val="20"/>
        </w:rPr>
        <w:t xml:space="preserve"> die Werte des Unternehmens: „Unser Alleinstellungsmerkmal ist das stetige Streben nach dem optimalen System im Kraft-Wärme-Sektor. Unsere Le</w:t>
      </w:r>
      <w:r w:rsidR="00653AD7">
        <w:rPr>
          <w:rFonts w:ascii="Arial" w:hAnsi="Arial" w:cs="Arial"/>
          <w:szCs w:val="20"/>
        </w:rPr>
        <w:t>i</w:t>
      </w:r>
      <w:r w:rsidR="00653AD7">
        <w:rPr>
          <w:rFonts w:ascii="Arial" w:hAnsi="Arial" w:cs="Arial"/>
          <w:szCs w:val="20"/>
        </w:rPr>
        <w:t>denschaft ist es, unsere Kunden mit hohem Qualitätsstandard, innovativen Pr</w:t>
      </w:r>
      <w:r w:rsidR="00653AD7">
        <w:rPr>
          <w:rFonts w:ascii="Arial" w:hAnsi="Arial" w:cs="Arial"/>
          <w:szCs w:val="20"/>
        </w:rPr>
        <w:t>o</w:t>
      </w:r>
      <w:r w:rsidR="00653AD7">
        <w:rPr>
          <w:rFonts w:ascii="Arial" w:hAnsi="Arial" w:cs="Arial"/>
          <w:szCs w:val="20"/>
        </w:rPr>
        <w:t>duktmodellen und deren einfacher Handhabung zu begeistern.“</w:t>
      </w:r>
    </w:p>
    <w:p w:rsidR="00653AD7" w:rsidRDefault="00653AD7" w:rsidP="00653AD7">
      <w:pPr>
        <w:pStyle w:val="Textkrper"/>
        <w:ind w:right="-2"/>
        <w:rPr>
          <w:rFonts w:ascii="Arial" w:hAnsi="Arial" w:cs="Arial"/>
          <w:bCs/>
          <w:szCs w:val="22"/>
        </w:rPr>
      </w:pPr>
    </w:p>
    <w:p w:rsidR="00D07639" w:rsidRPr="00D07639" w:rsidRDefault="008470F5" w:rsidP="00757867">
      <w:pPr>
        <w:suppressAutoHyphens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Ein Blick zurück </w:t>
      </w:r>
    </w:p>
    <w:p w:rsidR="00AA3365" w:rsidRDefault="005B48D2" w:rsidP="005B48D2">
      <w:pPr>
        <w:pStyle w:val="Textkrper"/>
        <w:ind w:right="-2"/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 xml:space="preserve">Als 1979 die Abteilung </w:t>
      </w:r>
      <w:r w:rsidR="00DF48B1">
        <w:rPr>
          <w:rFonts w:ascii="Arial" w:hAnsi="Arial" w:cs="Arial"/>
          <w:bCs/>
          <w:szCs w:val="22"/>
        </w:rPr>
        <w:t>„</w:t>
      </w:r>
      <w:r>
        <w:rPr>
          <w:rFonts w:ascii="Arial" w:hAnsi="Arial" w:cs="Arial"/>
          <w:bCs/>
          <w:szCs w:val="22"/>
        </w:rPr>
        <w:t>Sachs Energietechnik</w:t>
      </w:r>
      <w:r w:rsidR="00DF48B1">
        <w:rPr>
          <w:rFonts w:ascii="Arial" w:hAnsi="Arial" w:cs="Arial"/>
          <w:bCs/>
          <w:szCs w:val="22"/>
        </w:rPr>
        <w:t>“</w:t>
      </w:r>
      <w:r>
        <w:rPr>
          <w:rFonts w:ascii="Arial" w:hAnsi="Arial" w:cs="Arial"/>
          <w:bCs/>
          <w:szCs w:val="22"/>
        </w:rPr>
        <w:t xml:space="preserve"> </w:t>
      </w:r>
      <w:r w:rsidR="00DB2160">
        <w:rPr>
          <w:rFonts w:ascii="Arial" w:hAnsi="Arial" w:cs="Arial"/>
          <w:bCs/>
          <w:szCs w:val="22"/>
        </w:rPr>
        <w:t>in der Firma</w:t>
      </w:r>
      <w:r>
        <w:rPr>
          <w:rFonts w:ascii="Arial" w:hAnsi="Arial" w:cs="Arial"/>
          <w:bCs/>
          <w:szCs w:val="22"/>
        </w:rPr>
        <w:t xml:space="preserve"> </w:t>
      </w:r>
      <w:r w:rsidR="00DB2160">
        <w:rPr>
          <w:rFonts w:ascii="Arial" w:hAnsi="Arial" w:cs="Arial"/>
          <w:bCs/>
          <w:szCs w:val="22"/>
        </w:rPr>
        <w:t>Fichtel &amp; Sachs</w:t>
      </w:r>
      <w:r>
        <w:rPr>
          <w:rFonts w:ascii="Arial" w:hAnsi="Arial" w:cs="Arial"/>
          <w:bCs/>
          <w:szCs w:val="22"/>
        </w:rPr>
        <w:t xml:space="preserve"> </w:t>
      </w:r>
      <w:r w:rsidR="00DF48B1">
        <w:rPr>
          <w:rFonts w:ascii="Arial" w:hAnsi="Arial" w:cs="Arial"/>
          <w:bCs/>
          <w:szCs w:val="22"/>
        </w:rPr>
        <w:t>g</w:t>
      </w:r>
      <w:r w:rsidR="00DF48B1">
        <w:rPr>
          <w:rFonts w:ascii="Arial" w:hAnsi="Arial" w:cs="Arial"/>
          <w:bCs/>
          <w:szCs w:val="22"/>
        </w:rPr>
        <w:t>e</w:t>
      </w:r>
      <w:r w:rsidR="00DF48B1">
        <w:rPr>
          <w:rFonts w:ascii="Arial" w:hAnsi="Arial" w:cs="Arial"/>
          <w:bCs/>
          <w:szCs w:val="22"/>
        </w:rPr>
        <w:t>gründet wurde</w:t>
      </w:r>
      <w:r>
        <w:rPr>
          <w:rFonts w:ascii="Arial" w:hAnsi="Arial" w:cs="Arial"/>
          <w:bCs/>
          <w:szCs w:val="22"/>
        </w:rPr>
        <w:t xml:space="preserve">, hätte wohl keiner geglaubt, dass </w:t>
      </w:r>
      <w:r w:rsidR="008731B7">
        <w:rPr>
          <w:rFonts w:ascii="Arial" w:hAnsi="Arial" w:cs="Arial"/>
          <w:bCs/>
          <w:szCs w:val="22"/>
        </w:rPr>
        <w:t>schon</w:t>
      </w:r>
      <w:r>
        <w:rPr>
          <w:rFonts w:ascii="Arial" w:hAnsi="Arial" w:cs="Arial"/>
          <w:bCs/>
          <w:szCs w:val="22"/>
        </w:rPr>
        <w:t xml:space="preserve"> sieben Jahre später der erste Meilenstein</w:t>
      </w:r>
      <w:r w:rsidR="008731B7">
        <w:rPr>
          <w:rFonts w:ascii="Arial" w:hAnsi="Arial" w:cs="Arial"/>
          <w:bCs/>
          <w:szCs w:val="22"/>
        </w:rPr>
        <w:t xml:space="preserve"> </w:t>
      </w:r>
      <w:r w:rsidR="00DF48B1">
        <w:rPr>
          <w:rFonts w:ascii="Arial" w:hAnsi="Arial" w:cs="Arial"/>
          <w:bCs/>
          <w:szCs w:val="22"/>
        </w:rPr>
        <w:t xml:space="preserve">der Dachs Historie </w:t>
      </w:r>
      <w:r w:rsidR="008731B7">
        <w:rPr>
          <w:rFonts w:ascii="Arial" w:hAnsi="Arial" w:cs="Arial"/>
          <w:bCs/>
          <w:szCs w:val="22"/>
        </w:rPr>
        <w:t>gesetzt wird</w:t>
      </w:r>
      <w:r>
        <w:rPr>
          <w:rFonts w:ascii="Arial" w:hAnsi="Arial" w:cs="Arial"/>
          <w:bCs/>
          <w:szCs w:val="22"/>
        </w:rPr>
        <w:t>. Mit der Idee, aus einer Wärm</w:t>
      </w:r>
      <w:r>
        <w:rPr>
          <w:rFonts w:ascii="Arial" w:hAnsi="Arial" w:cs="Arial"/>
          <w:bCs/>
          <w:szCs w:val="22"/>
        </w:rPr>
        <w:t>e</w:t>
      </w:r>
      <w:r>
        <w:rPr>
          <w:rFonts w:ascii="Arial" w:hAnsi="Arial" w:cs="Arial"/>
          <w:bCs/>
          <w:szCs w:val="22"/>
        </w:rPr>
        <w:t xml:space="preserve">pumpe eine Heizkraftanlage mit Stromerzeugung zu machen, landete </w:t>
      </w:r>
      <w:r w:rsidR="00DB2160">
        <w:rPr>
          <w:rFonts w:ascii="Arial" w:hAnsi="Arial" w:cs="Arial"/>
          <w:bCs/>
          <w:szCs w:val="22"/>
        </w:rPr>
        <w:t>die „</w:t>
      </w:r>
      <w:r>
        <w:rPr>
          <w:rFonts w:ascii="Arial" w:hAnsi="Arial" w:cs="Arial"/>
          <w:bCs/>
          <w:szCs w:val="22"/>
        </w:rPr>
        <w:t>Sachs Energietechnik</w:t>
      </w:r>
      <w:r w:rsidR="00DB2160">
        <w:rPr>
          <w:rFonts w:ascii="Arial" w:hAnsi="Arial" w:cs="Arial"/>
          <w:bCs/>
          <w:szCs w:val="22"/>
        </w:rPr>
        <w:t>“</w:t>
      </w:r>
      <w:r>
        <w:rPr>
          <w:rFonts w:ascii="Arial" w:hAnsi="Arial" w:cs="Arial"/>
          <w:bCs/>
          <w:szCs w:val="22"/>
        </w:rPr>
        <w:t xml:space="preserve"> </w:t>
      </w:r>
      <w:r w:rsidR="00DF48B1">
        <w:rPr>
          <w:rFonts w:ascii="Arial" w:hAnsi="Arial" w:cs="Arial"/>
          <w:bCs/>
          <w:szCs w:val="22"/>
        </w:rPr>
        <w:t xml:space="preserve">eine </w:t>
      </w:r>
      <w:r>
        <w:rPr>
          <w:rFonts w:ascii="Arial" w:hAnsi="Arial" w:cs="Arial"/>
          <w:bCs/>
          <w:szCs w:val="22"/>
        </w:rPr>
        <w:t>Innovation im Heiz- und Wärme-Sektor. Die Geburt des heut</w:t>
      </w:r>
      <w:r>
        <w:rPr>
          <w:rFonts w:ascii="Arial" w:hAnsi="Arial" w:cs="Arial"/>
          <w:bCs/>
          <w:szCs w:val="22"/>
        </w:rPr>
        <w:t>i</w:t>
      </w:r>
      <w:r>
        <w:rPr>
          <w:rFonts w:ascii="Arial" w:hAnsi="Arial" w:cs="Arial"/>
          <w:bCs/>
          <w:szCs w:val="22"/>
        </w:rPr>
        <w:t>gen Dachs liegt jetzt 35 Jahre</w:t>
      </w:r>
      <w:r w:rsidR="000A3FC7">
        <w:rPr>
          <w:rFonts w:ascii="Arial" w:hAnsi="Arial" w:cs="Arial"/>
          <w:bCs/>
          <w:szCs w:val="22"/>
        </w:rPr>
        <w:t xml:space="preserve"> und die Gründung der SenerTec Kraft-Wärme-Energiesysteme GmbH 25 Jahre zurück. U</w:t>
      </w:r>
      <w:r w:rsidR="00606D53">
        <w:rPr>
          <w:rFonts w:ascii="Arial" w:hAnsi="Arial" w:cs="Arial"/>
          <w:bCs/>
          <w:szCs w:val="22"/>
        </w:rPr>
        <w:t>nd noch</w:t>
      </w:r>
      <w:r>
        <w:rPr>
          <w:rFonts w:ascii="Arial" w:hAnsi="Arial" w:cs="Arial"/>
          <w:bCs/>
          <w:szCs w:val="22"/>
        </w:rPr>
        <w:t xml:space="preserve"> immer</w:t>
      </w:r>
      <w:r w:rsidR="00BF654A">
        <w:rPr>
          <w:rFonts w:ascii="Arial" w:hAnsi="Arial" w:cs="Arial"/>
          <w:bCs/>
          <w:szCs w:val="22"/>
        </w:rPr>
        <w:t xml:space="preserve"> schreibt</w:t>
      </w:r>
      <w:r w:rsidR="00307B89">
        <w:rPr>
          <w:rFonts w:ascii="Arial" w:hAnsi="Arial" w:cs="Arial"/>
          <w:bCs/>
          <w:szCs w:val="22"/>
        </w:rPr>
        <w:t xml:space="preserve"> die Firma</w:t>
      </w:r>
      <w:r w:rsidR="00BF654A">
        <w:rPr>
          <w:rFonts w:ascii="Arial" w:hAnsi="Arial" w:cs="Arial"/>
          <w:bCs/>
          <w:szCs w:val="22"/>
        </w:rPr>
        <w:t xml:space="preserve"> </w:t>
      </w:r>
      <w:r w:rsidR="00493BA3">
        <w:rPr>
          <w:rFonts w:ascii="Arial" w:hAnsi="Arial" w:cs="Arial"/>
          <w:bCs/>
          <w:szCs w:val="22"/>
        </w:rPr>
        <w:t>SenerTec</w:t>
      </w:r>
      <w:r w:rsidR="00606D53">
        <w:rPr>
          <w:rFonts w:ascii="Arial" w:hAnsi="Arial" w:cs="Arial"/>
          <w:bCs/>
          <w:szCs w:val="22"/>
        </w:rPr>
        <w:t>,</w:t>
      </w:r>
      <w:r w:rsidR="000A3FC7" w:rsidRPr="000A3FC7">
        <w:rPr>
          <w:rFonts w:ascii="Arial" w:hAnsi="Arial" w:cs="Arial"/>
          <w:bCs/>
          <w:szCs w:val="22"/>
        </w:rPr>
        <w:t xml:space="preserve"> </w:t>
      </w:r>
      <w:r w:rsidR="000A3FC7">
        <w:rPr>
          <w:rFonts w:ascii="Arial" w:hAnsi="Arial" w:cs="Arial"/>
          <w:bCs/>
          <w:szCs w:val="22"/>
        </w:rPr>
        <w:t xml:space="preserve">die seit  2009 </w:t>
      </w:r>
      <w:r w:rsidR="000A3FC7">
        <w:rPr>
          <w:rFonts w:ascii="Arial" w:hAnsi="Arial" w:cs="Arial"/>
          <w:szCs w:val="20"/>
        </w:rPr>
        <w:t xml:space="preserve">Teil der niederländischen BDR </w:t>
      </w:r>
      <w:proofErr w:type="spellStart"/>
      <w:r w:rsidR="000A3FC7">
        <w:rPr>
          <w:rFonts w:ascii="Arial" w:hAnsi="Arial" w:cs="Arial"/>
          <w:szCs w:val="20"/>
        </w:rPr>
        <w:t>Thermea</w:t>
      </w:r>
      <w:proofErr w:type="spellEnd"/>
      <w:r w:rsidR="000A3FC7">
        <w:rPr>
          <w:rFonts w:ascii="Arial" w:hAnsi="Arial" w:cs="Arial"/>
          <w:szCs w:val="20"/>
        </w:rPr>
        <w:t xml:space="preserve"> Gruppe ist,</w:t>
      </w:r>
      <w:r w:rsidR="00493BA3">
        <w:rPr>
          <w:rFonts w:ascii="Arial" w:hAnsi="Arial" w:cs="Arial"/>
          <w:bCs/>
          <w:szCs w:val="22"/>
        </w:rPr>
        <w:t xml:space="preserve"> eine</w:t>
      </w:r>
      <w:r w:rsidR="00BF654A">
        <w:rPr>
          <w:rFonts w:ascii="Arial" w:hAnsi="Arial" w:cs="Arial"/>
          <w:bCs/>
          <w:szCs w:val="22"/>
        </w:rPr>
        <w:t xml:space="preserve"> </w:t>
      </w:r>
      <w:r w:rsidR="00C40C7F">
        <w:rPr>
          <w:rFonts w:ascii="Arial" w:hAnsi="Arial" w:cs="Arial"/>
          <w:bCs/>
          <w:szCs w:val="22"/>
        </w:rPr>
        <w:t>Erfolgsgeschichte.</w:t>
      </w:r>
    </w:p>
    <w:p w:rsidR="00AA3365" w:rsidRDefault="00AA3365">
      <w:pPr>
        <w:rPr>
          <w:rFonts w:ascii="Arial" w:eastAsia="Times" w:hAnsi="Arial" w:cs="Arial"/>
          <w:bCs/>
          <w:sz w:val="22"/>
          <w:szCs w:val="22"/>
        </w:rPr>
      </w:pPr>
      <w:r>
        <w:rPr>
          <w:rFonts w:ascii="Arial" w:hAnsi="Arial" w:cs="Arial"/>
          <w:bCs/>
          <w:szCs w:val="22"/>
        </w:rPr>
        <w:br w:type="page"/>
      </w:r>
    </w:p>
    <w:p w:rsidR="00A00739" w:rsidRPr="00A610BE" w:rsidRDefault="00493BA3" w:rsidP="00A00739">
      <w:pPr>
        <w:pStyle w:val="Textkrper"/>
        <w:ind w:right="-2"/>
        <w:rPr>
          <w:rFonts w:ascii="Arial" w:hAnsi="Arial" w:cs="Arial"/>
          <w:szCs w:val="20"/>
        </w:rPr>
      </w:pPr>
      <w:r>
        <w:rPr>
          <w:rFonts w:ascii="Arial" w:hAnsi="Arial" w:cs="Arial"/>
          <w:bCs/>
          <w:szCs w:val="22"/>
        </w:rPr>
        <w:lastRenderedPageBreak/>
        <w:t xml:space="preserve">Die Gründe dafür liegen auf der Hand: </w:t>
      </w:r>
      <w:r w:rsidR="001B415B">
        <w:rPr>
          <w:rFonts w:ascii="Arial" w:hAnsi="Arial" w:cs="Arial"/>
          <w:bCs/>
          <w:szCs w:val="22"/>
        </w:rPr>
        <w:t>Die</w:t>
      </w:r>
      <w:r w:rsidR="005B48D2">
        <w:rPr>
          <w:rFonts w:ascii="Arial" w:hAnsi="Arial" w:cs="Arial"/>
          <w:szCs w:val="20"/>
        </w:rPr>
        <w:t xml:space="preserve"> Beständigkeit und Effizienz </w:t>
      </w:r>
      <w:r w:rsidR="000A55E4">
        <w:rPr>
          <w:rFonts w:ascii="Arial" w:hAnsi="Arial" w:cs="Arial"/>
          <w:szCs w:val="20"/>
        </w:rPr>
        <w:t xml:space="preserve">des </w:t>
      </w:r>
      <w:r w:rsidR="001B415B">
        <w:rPr>
          <w:rFonts w:ascii="Arial" w:hAnsi="Arial" w:cs="Arial"/>
          <w:szCs w:val="20"/>
        </w:rPr>
        <w:t>BHKWs „Made in Germany“ sowie der Rund-um-</w:t>
      </w:r>
      <w:r w:rsidR="00BF654A">
        <w:rPr>
          <w:rFonts w:ascii="Arial" w:hAnsi="Arial" w:cs="Arial"/>
          <w:szCs w:val="20"/>
        </w:rPr>
        <w:t xml:space="preserve">Service </w:t>
      </w:r>
      <w:r w:rsidR="001B415B">
        <w:rPr>
          <w:rFonts w:ascii="Arial" w:hAnsi="Arial" w:cs="Arial"/>
          <w:szCs w:val="20"/>
        </w:rPr>
        <w:t xml:space="preserve">zeichnen </w:t>
      </w:r>
      <w:r w:rsidR="00310D75">
        <w:rPr>
          <w:rFonts w:ascii="Arial" w:hAnsi="Arial" w:cs="Arial"/>
          <w:szCs w:val="20"/>
        </w:rPr>
        <w:t xml:space="preserve">den Dachs und </w:t>
      </w:r>
      <w:r w:rsidR="001B415B">
        <w:rPr>
          <w:rFonts w:ascii="Arial" w:hAnsi="Arial" w:cs="Arial"/>
          <w:szCs w:val="20"/>
        </w:rPr>
        <w:t>SenerTec</w:t>
      </w:r>
      <w:r w:rsidR="005B48D2">
        <w:rPr>
          <w:rFonts w:ascii="Arial" w:hAnsi="Arial" w:cs="Arial"/>
          <w:szCs w:val="20"/>
        </w:rPr>
        <w:t xml:space="preserve"> </w:t>
      </w:r>
      <w:r w:rsidR="00E87816">
        <w:rPr>
          <w:rFonts w:ascii="Arial" w:hAnsi="Arial" w:cs="Arial"/>
          <w:szCs w:val="20"/>
        </w:rPr>
        <w:t xml:space="preserve">seit jeher </w:t>
      </w:r>
      <w:r w:rsidR="00653AD7">
        <w:rPr>
          <w:rFonts w:ascii="Arial" w:hAnsi="Arial" w:cs="Arial"/>
          <w:szCs w:val="20"/>
        </w:rPr>
        <w:t xml:space="preserve">aus. </w:t>
      </w:r>
      <w:r w:rsidR="001B415B">
        <w:rPr>
          <w:rFonts w:ascii="Arial" w:hAnsi="Arial" w:cs="Arial"/>
          <w:szCs w:val="20"/>
        </w:rPr>
        <w:t xml:space="preserve">Die </w:t>
      </w:r>
      <w:r w:rsidR="005B48D2">
        <w:rPr>
          <w:rFonts w:ascii="Arial" w:hAnsi="Arial" w:cs="Arial"/>
          <w:szCs w:val="20"/>
        </w:rPr>
        <w:t xml:space="preserve">Leidenschaft für die Technologie zeigt sich </w:t>
      </w:r>
      <w:r w:rsidR="001B415B">
        <w:rPr>
          <w:rFonts w:ascii="Arial" w:hAnsi="Arial" w:cs="Arial"/>
          <w:szCs w:val="20"/>
        </w:rPr>
        <w:t xml:space="preserve">auch </w:t>
      </w:r>
      <w:r w:rsidR="005B48D2">
        <w:rPr>
          <w:rFonts w:ascii="Arial" w:hAnsi="Arial" w:cs="Arial"/>
          <w:szCs w:val="20"/>
        </w:rPr>
        <w:t xml:space="preserve">in der stetigen Optimierung </w:t>
      </w:r>
      <w:r w:rsidR="001B0EEB">
        <w:rPr>
          <w:rFonts w:ascii="Arial" w:hAnsi="Arial" w:cs="Arial"/>
          <w:szCs w:val="20"/>
        </w:rPr>
        <w:t>d</w:t>
      </w:r>
      <w:r w:rsidR="005B48D2">
        <w:rPr>
          <w:rFonts w:ascii="Arial" w:hAnsi="Arial" w:cs="Arial"/>
          <w:szCs w:val="20"/>
        </w:rPr>
        <w:t>er Produkte und in der Erweiterung der Modelle und G</w:t>
      </w:r>
      <w:r w:rsidR="005B48D2">
        <w:rPr>
          <w:rFonts w:ascii="Arial" w:hAnsi="Arial" w:cs="Arial"/>
          <w:szCs w:val="20"/>
        </w:rPr>
        <w:t>e</w:t>
      </w:r>
      <w:r w:rsidR="005B48D2">
        <w:rPr>
          <w:rFonts w:ascii="Arial" w:hAnsi="Arial" w:cs="Arial"/>
          <w:szCs w:val="20"/>
        </w:rPr>
        <w:t>nerationen.</w:t>
      </w:r>
      <w:r w:rsidR="001B415B">
        <w:rPr>
          <w:rFonts w:ascii="Arial" w:hAnsi="Arial" w:cs="Arial"/>
          <w:szCs w:val="20"/>
        </w:rPr>
        <w:t xml:space="preserve"> Das kommt bei den Kunden gut an</w:t>
      </w:r>
      <w:r w:rsidR="00DF48B1">
        <w:rPr>
          <w:rFonts w:ascii="Arial" w:hAnsi="Arial" w:cs="Arial"/>
          <w:szCs w:val="20"/>
        </w:rPr>
        <w:t xml:space="preserve"> und s</w:t>
      </w:r>
      <w:r w:rsidR="000A55E4">
        <w:rPr>
          <w:rFonts w:ascii="Arial" w:hAnsi="Arial" w:cs="Arial"/>
          <w:szCs w:val="20"/>
        </w:rPr>
        <w:t xml:space="preserve">chon im Jahr </w:t>
      </w:r>
      <w:r w:rsidR="005B48D2">
        <w:rPr>
          <w:rFonts w:ascii="Arial" w:hAnsi="Arial" w:cs="Arial"/>
          <w:szCs w:val="20"/>
        </w:rPr>
        <w:t xml:space="preserve">2004 </w:t>
      </w:r>
      <w:r w:rsidR="000A55E4">
        <w:rPr>
          <w:rFonts w:ascii="Arial" w:hAnsi="Arial" w:cs="Arial"/>
          <w:szCs w:val="20"/>
        </w:rPr>
        <w:t xml:space="preserve">wurde </w:t>
      </w:r>
      <w:r w:rsidR="005B48D2">
        <w:rPr>
          <w:rFonts w:ascii="Arial" w:hAnsi="Arial" w:cs="Arial"/>
          <w:szCs w:val="20"/>
        </w:rPr>
        <w:t>der 10.000ste Dachs produziert</w:t>
      </w:r>
      <w:r>
        <w:rPr>
          <w:rFonts w:ascii="Arial" w:hAnsi="Arial" w:cs="Arial"/>
          <w:szCs w:val="20"/>
        </w:rPr>
        <w:t>.</w:t>
      </w:r>
    </w:p>
    <w:p w:rsidR="00750830" w:rsidRPr="00031E77" w:rsidRDefault="00750830" w:rsidP="00757867">
      <w:pPr>
        <w:suppressAutoHyphens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Cs/>
          <w:sz w:val="22"/>
          <w:szCs w:val="22"/>
        </w:rPr>
      </w:pPr>
    </w:p>
    <w:p w:rsidR="00802525" w:rsidRDefault="00EB11A9" w:rsidP="00757867">
      <w:pPr>
        <w:pStyle w:val="Textkrper"/>
        <w:ind w:right="-2"/>
        <w:rPr>
          <w:rFonts w:ascii="Arial" w:hAnsi="Arial" w:cs="Arial"/>
          <w:szCs w:val="20"/>
        </w:rPr>
      </w:pPr>
      <w:r>
        <w:rPr>
          <w:rFonts w:ascii="Arial" w:hAnsi="Arial" w:cs="Arial"/>
          <w:b/>
          <w:szCs w:val="20"/>
        </w:rPr>
        <w:t>D</w:t>
      </w:r>
      <w:r w:rsidR="008470F5">
        <w:rPr>
          <w:rFonts w:ascii="Arial" w:hAnsi="Arial" w:cs="Arial"/>
          <w:b/>
          <w:szCs w:val="20"/>
        </w:rPr>
        <w:t xml:space="preserve">ie Zukunft ist nicht nur eine Vision </w:t>
      </w:r>
    </w:p>
    <w:p w:rsidR="00653AD7" w:rsidRDefault="001B415B" w:rsidP="00653AD7">
      <w:pPr>
        <w:pStyle w:val="Textkrper"/>
        <w:ind w:right="-2"/>
        <w:rPr>
          <w:rFonts w:ascii="Arial" w:hAnsi="Arial" w:cs="Arial"/>
          <w:szCs w:val="20"/>
        </w:rPr>
      </w:pPr>
      <w:r>
        <w:rPr>
          <w:rFonts w:ascii="Arial" w:hAnsi="Arial" w:cs="Arial"/>
          <w:szCs w:val="20"/>
        </w:rPr>
        <w:t>Heute ist d</w:t>
      </w:r>
      <w:r w:rsidR="006F247F">
        <w:rPr>
          <w:rFonts w:ascii="Arial" w:hAnsi="Arial" w:cs="Arial"/>
          <w:szCs w:val="20"/>
        </w:rPr>
        <w:t xml:space="preserve">er Dachs mit über 37.000 Anlagen </w:t>
      </w:r>
      <w:r w:rsidR="00E81B6D">
        <w:rPr>
          <w:rFonts w:ascii="Arial" w:hAnsi="Arial" w:cs="Arial"/>
          <w:szCs w:val="20"/>
        </w:rPr>
        <w:t xml:space="preserve">die </w:t>
      </w:r>
      <w:r w:rsidR="00C40C7F">
        <w:rPr>
          <w:rFonts w:ascii="Arial" w:hAnsi="Arial" w:cs="Arial"/>
          <w:szCs w:val="20"/>
        </w:rPr>
        <w:t>meist</w:t>
      </w:r>
      <w:r w:rsidR="006F247F">
        <w:rPr>
          <w:rFonts w:ascii="Arial" w:hAnsi="Arial" w:cs="Arial"/>
          <w:szCs w:val="20"/>
        </w:rPr>
        <w:t>verkaufte Mini-KWK-Anlage in ganz Europa</w:t>
      </w:r>
      <w:r w:rsidR="009A2ED9">
        <w:rPr>
          <w:rFonts w:ascii="Arial" w:hAnsi="Arial" w:cs="Arial"/>
          <w:szCs w:val="20"/>
        </w:rPr>
        <w:t xml:space="preserve"> und wurde </w:t>
      </w:r>
      <w:r w:rsidR="001923AA">
        <w:rPr>
          <w:rFonts w:ascii="Arial" w:hAnsi="Arial" w:cs="Arial"/>
          <w:szCs w:val="20"/>
        </w:rPr>
        <w:t xml:space="preserve">bereits </w:t>
      </w:r>
      <w:r w:rsidR="009A2ED9">
        <w:rPr>
          <w:rFonts w:ascii="Arial" w:hAnsi="Arial" w:cs="Arial"/>
          <w:szCs w:val="20"/>
        </w:rPr>
        <w:t>mehrfach ausgezeichnet</w:t>
      </w:r>
      <w:r w:rsidR="006F247F">
        <w:rPr>
          <w:rFonts w:ascii="Arial" w:hAnsi="Arial" w:cs="Arial"/>
          <w:szCs w:val="20"/>
        </w:rPr>
        <w:t xml:space="preserve">. E-Ladestationen und Batteriespeicher erweiterten </w:t>
      </w:r>
      <w:r w:rsidR="00E81B6D">
        <w:rPr>
          <w:rFonts w:ascii="Arial" w:hAnsi="Arial" w:cs="Arial"/>
          <w:szCs w:val="20"/>
        </w:rPr>
        <w:t>kürzlich</w:t>
      </w:r>
      <w:r w:rsidR="006F247F">
        <w:rPr>
          <w:rFonts w:ascii="Arial" w:hAnsi="Arial" w:cs="Arial"/>
          <w:szCs w:val="20"/>
        </w:rPr>
        <w:t xml:space="preserve"> d</w:t>
      </w:r>
      <w:r>
        <w:rPr>
          <w:rFonts w:ascii="Arial" w:hAnsi="Arial" w:cs="Arial"/>
          <w:szCs w:val="20"/>
        </w:rPr>
        <w:t>as Portfolio</w:t>
      </w:r>
      <w:r w:rsidR="00393549">
        <w:rPr>
          <w:rFonts w:ascii="Arial" w:hAnsi="Arial" w:cs="Arial"/>
          <w:szCs w:val="20"/>
        </w:rPr>
        <w:t xml:space="preserve"> und bald kommt</w:t>
      </w:r>
      <w:r w:rsidR="00AA3365">
        <w:rPr>
          <w:rFonts w:ascii="Arial" w:hAnsi="Arial" w:cs="Arial"/>
          <w:szCs w:val="20"/>
        </w:rPr>
        <w:t xml:space="preserve"> </w:t>
      </w:r>
      <w:r w:rsidR="00961561">
        <w:rPr>
          <w:rFonts w:ascii="Arial" w:hAnsi="Arial" w:cs="Arial"/>
          <w:szCs w:val="20"/>
        </w:rPr>
        <w:t xml:space="preserve">sogar noch ein </w:t>
      </w:r>
      <w:r w:rsidR="00AA3365">
        <w:rPr>
          <w:rFonts w:ascii="Arial" w:hAnsi="Arial" w:cs="Arial"/>
          <w:szCs w:val="20"/>
        </w:rPr>
        <w:t>neue</w:t>
      </w:r>
      <w:r w:rsidR="00F871E8">
        <w:rPr>
          <w:rFonts w:ascii="Arial" w:hAnsi="Arial" w:cs="Arial"/>
          <w:szCs w:val="20"/>
        </w:rPr>
        <w:t>s Energiemanagement-System – das sogenannte DachsPortal</w:t>
      </w:r>
      <w:r w:rsidR="00393549">
        <w:rPr>
          <w:rFonts w:ascii="Arial" w:hAnsi="Arial" w:cs="Arial"/>
          <w:szCs w:val="20"/>
        </w:rPr>
        <w:t xml:space="preserve"> </w:t>
      </w:r>
      <w:r w:rsidR="00F871E8">
        <w:rPr>
          <w:rFonts w:ascii="Arial" w:hAnsi="Arial" w:cs="Arial"/>
          <w:szCs w:val="20"/>
        </w:rPr>
        <w:t xml:space="preserve">– </w:t>
      </w:r>
      <w:r w:rsidR="00393549">
        <w:rPr>
          <w:rFonts w:ascii="Arial" w:hAnsi="Arial" w:cs="Arial"/>
          <w:szCs w:val="20"/>
        </w:rPr>
        <w:t>hinzu</w:t>
      </w:r>
      <w:r w:rsidR="00AA3365">
        <w:rPr>
          <w:rFonts w:ascii="Arial" w:hAnsi="Arial" w:cs="Arial"/>
          <w:szCs w:val="20"/>
        </w:rPr>
        <w:t xml:space="preserve">, mit dem sich der Dachs noch effizienter </w:t>
      </w:r>
      <w:r w:rsidR="00393549">
        <w:rPr>
          <w:rFonts w:ascii="Arial" w:hAnsi="Arial" w:cs="Arial"/>
          <w:szCs w:val="20"/>
        </w:rPr>
        <w:t xml:space="preserve">und </w:t>
      </w:r>
      <w:r w:rsidR="000A3FC7">
        <w:rPr>
          <w:rFonts w:ascii="Arial" w:hAnsi="Arial" w:cs="Arial"/>
          <w:szCs w:val="20"/>
        </w:rPr>
        <w:t xml:space="preserve">auch bequem </w:t>
      </w:r>
      <w:r w:rsidR="00393549">
        <w:rPr>
          <w:rFonts w:ascii="Arial" w:hAnsi="Arial" w:cs="Arial"/>
          <w:szCs w:val="20"/>
        </w:rPr>
        <w:t xml:space="preserve">vom Smartphone aus </w:t>
      </w:r>
      <w:r w:rsidR="00AA3365">
        <w:rPr>
          <w:rFonts w:ascii="Arial" w:hAnsi="Arial" w:cs="Arial"/>
          <w:szCs w:val="20"/>
        </w:rPr>
        <w:t>ste</w:t>
      </w:r>
      <w:r w:rsidR="00AA3365">
        <w:rPr>
          <w:rFonts w:ascii="Arial" w:hAnsi="Arial" w:cs="Arial"/>
          <w:szCs w:val="20"/>
        </w:rPr>
        <w:t>u</w:t>
      </w:r>
      <w:r w:rsidR="00AA3365">
        <w:rPr>
          <w:rFonts w:ascii="Arial" w:hAnsi="Arial" w:cs="Arial"/>
          <w:szCs w:val="20"/>
        </w:rPr>
        <w:t>ern lässt</w:t>
      </w:r>
      <w:r w:rsidR="006F247F">
        <w:rPr>
          <w:rFonts w:ascii="Arial" w:hAnsi="Arial" w:cs="Arial"/>
          <w:szCs w:val="20"/>
        </w:rPr>
        <w:t>. „</w:t>
      </w:r>
      <w:r w:rsidR="00F25257">
        <w:rPr>
          <w:rFonts w:ascii="Arial" w:hAnsi="Arial" w:cs="Arial"/>
          <w:szCs w:val="20"/>
        </w:rPr>
        <w:t>Unsere Produkte vereinen</w:t>
      </w:r>
      <w:r w:rsidR="006F247F">
        <w:rPr>
          <w:rFonts w:ascii="Arial" w:hAnsi="Arial" w:cs="Arial"/>
          <w:szCs w:val="20"/>
        </w:rPr>
        <w:t xml:space="preserve"> Modernität und Effizienz. </w:t>
      </w:r>
      <w:r w:rsidR="00F25257">
        <w:rPr>
          <w:rFonts w:ascii="Arial" w:hAnsi="Arial" w:cs="Arial"/>
          <w:szCs w:val="20"/>
        </w:rPr>
        <w:t>Unsere Priorität ist es</w:t>
      </w:r>
      <w:r w:rsidR="009A2ED9">
        <w:rPr>
          <w:rFonts w:ascii="Arial" w:hAnsi="Arial" w:cs="Arial"/>
          <w:szCs w:val="20"/>
        </w:rPr>
        <w:t xml:space="preserve"> zudem</w:t>
      </w:r>
      <w:r w:rsidR="00F25257">
        <w:rPr>
          <w:rFonts w:ascii="Arial" w:hAnsi="Arial" w:cs="Arial"/>
          <w:szCs w:val="20"/>
        </w:rPr>
        <w:t>, u</w:t>
      </w:r>
      <w:r w:rsidR="006F247F">
        <w:rPr>
          <w:rFonts w:ascii="Arial" w:hAnsi="Arial" w:cs="Arial"/>
          <w:szCs w:val="20"/>
        </w:rPr>
        <w:t>mweltfreundliche Syste</w:t>
      </w:r>
      <w:r w:rsidR="00F25257">
        <w:rPr>
          <w:rFonts w:ascii="Arial" w:hAnsi="Arial" w:cs="Arial"/>
          <w:szCs w:val="20"/>
        </w:rPr>
        <w:t xml:space="preserve">me zu erschaffen. </w:t>
      </w:r>
      <w:r w:rsidR="009A2ED9">
        <w:rPr>
          <w:rFonts w:ascii="Arial" w:hAnsi="Arial" w:cs="Arial"/>
          <w:szCs w:val="20"/>
        </w:rPr>
        <w:t>Darauf liegt auch</w:t>
      </w:r>
      <w:r w:rsidR="00F25257">
        <w:rPr>
          <w:rFonts w:ascii="Arial" w:hAnsi="Arial" w:cs="Arial"/>
          <w:szCs w:val="20"/>
        </w:rPr>
        <w:t xml:space="preserve"> i</w:t>
      </w:r>
      <w:r w:rsidR="006F247F">
        <w:rPr>
          <w:rFonts w:ascii="Arial" w:hAnsi="Arial" w:cs="Arial"/>
          <w:szCs w:val="20"/>
        </w:rPr>
        <w:t xml:space="preserve">n den kommenden Jahren </w:t>
      </w:r>
      <w:r w:rsidR="009A2ED9">
        <w:rPr>
          <w:rFonts w:ascii="Arial" w:hAnsi="Arial" w:cs="Arial"/>
          <w:szCs w:val="20"/>
        </w:rPr>
        <w:t>unser Fokus</w:t>
      </w:r>
      <w:r w:rsidR="00E81B6D">
        <w:rPr>
          <w:rFonts w:ascii="Arial" w:hAnsi="Arial" w:cs="Arial"/>
          <w:szCs w:val="20"/>
        </w:rPr>
        <w:t>“, erklärt Dr. Wrobel</w:t>
      </w:r>
      <w:r w:rsidR="00DC2A91">
        <w:rPr>
          <w:rFonts w:ascii="Arial" w:hAnsi="Arial" w:cs="Arial"/>
          <w:szCs w:val="20"/>
        </w:rPr>
        <w:t>.</w:t>
      </w:r>
      <w:r w:rsidR="001B0EEB">
        <w:rPr>
          <w:rFonts w:ascii="Arial" w:hAnsi="Arial" w:cs="Arial"/>
          <w:szCs w:val="20"/>
        </w:rPr>
        <w:t xml:space="preserve"> </w:t>
      </w:r>
      <w:r w:rsidR="00F25257">
        <w:rPr>
          <w:rFonts w:ascii="Arial" w:hAnsi="Arial" w:cs="Arial"/>
          <w:szCs w:val="20"/>
        </w:rPr>
        <w:t xml:space="preserve">Die </w:t>
      </w:r>
      <w:r w:rsidR="009A2ED9">
        <w:rPr>
          <w:rFonts w:ascii="Arial" w:hAnsi="Arial" w:cs="Arial"/>
          <w:szCs w:val="20"/>
        </w:rPr>
        <w:t>Geschichte der Entwic</w:t>
      </w:r>
      <w:r w:rsidR="009A2ED9">
        <w:rPr>
          <w:rFonts w:ascii="Arial" w:hAnsi="Arial" w:cs="Arial"/>
          <w:szCs w:val="20"/>
        </w:rPr>
        <w:t>k</w:t>
      </w:r>
      <w:r w:rsidR="009A2ED9">
        <w:rPr>
          <w:rFonts w:ascii="Arial" w:hAnsi="Arial" w:cs="Arial"/>
          <w:szCs w:val="20"/>
        </w:rPr>
        <w:t xml:space="preserve">lung </w:t>
      </w:r>
      <w:r w:rsidR="00F25257">
        <w:rPr>
          <w:rFonts w:ascii="Arial" w:hAnsi="Arial" w:cs="Arial"/>
          <w:szCs w:val="20"/>
        </w:rPr>
        <w:t>moderne</w:t>
      </w:r>
      <w:r w:rsidR="009A2ED9">
        <w:rPr>
          <w:rFonts w:ascii="Arial" w:hAnsi="Arial" w:cs="Arial"/>
          <w:szCs w:val="20"/>
        </w:rPr>
        <w:t>r</w:t>
      </w:r>
      <w:r w:rsidR="00F25257">
        <w:rPr>
          <w:rFonts w:ascii="Arial" w:hAnsi="Arial" w:cs="Arial"/>
          <w:szCs w:val="20"/>
        </w:rPr>
        <w:t xml:space="preserve"> Technologie </w:t>
      </w:r>
      <w:r w:rsidR="009A2ED9">
        <w:rPr>
          <w:rFonts w:ascii="Arial" w:hAnsi="Arial" w:cs="Arial"/>
          <w:szCs w:val="20"/>
        </w:rPr>
        <w:t xml:space="preserve">ist noch lange nicht zu Ende. </w:t>
      </w:r>
      <w:r w:rsidR="001B0EEB">
        <w:rPr>
          <w:rFonts w:ascii="Arial" w:hAnsi="Arial" w:cs="Arial"/>
          <w:szCs w:val="20"/>
        </w:rPr>
        <w:t xml:space="preserve">Auch </w:t>
      </w:r>
      <w:r w:rsidR="009A2ED9">
        <w:rPr>
          <w:rFonts w:ascii="Arial" w:hAnsi="Arial" w:cs="Arial"/>
          <w:szCs w:val="20"/>
        </w:rPr>
        <w:t xml:space="preserve">SenerTec hat die Feder in der Hand und </w:t>
      </w:r>
      <w:r w:rsidR="00653AD7">
        <w:rPr>
          <w:rFonts w:ascii="Arial" w:hAnsi="Arial" w:cs="Arial"/>
          <w:szCs w:val="20"/>
        </w:rPr>
        <w:t>schreibt</w:t>
      </w:r>
      <w:r w:rsidR="009A2ED9">
        <w:rPr>
          <w:rFonts w:ascii="Arial" w:hAnsi="Arial" w:cs="Arial"/>
          <w:szCs w:val="20"/>
        </w:rPr>
        <w:t xml:space="preserve"> seine </w:t>
      </w:r>
      <w:r>
        <w:rPr>
          <w:rFonts w:ascii="Arial" w:hAnsi="Arial" w:cs="Arial"/>
          <w:szCs w:val="20"/>
        </w:rPr>
        <w:t>Erfolgsg</w:t>
      </w:r>
      <w:r w:rsidR="009A2ED9">
        <w:rPr>
          <w:rFonts w:ascii="Arial" w:hAnsi="Arial" w:cs="Arial"/>
          <w:szCs w:val="20"/>
        </w:rPr>
        <w:t xml:space="preserve">eschichte </w:t>
      </w:r>
      <w:r>
        <w:rPr>
          <w:rFonts w:ascii="Arial" w:hAnsi="Arial" w:cs="Arial"/>
          <w:szCs w:val="20"/>
        </w:rPr>
        <w:t xml:space="preserve">mit Sicherheit weiter </w:t>
      </w:r>
      <w:r w:rsidR="009A2ED9">
        <w:rPr>
          <w:rFonts w:ascii="Arial" w:hAnsi="Arial" w:cs="Arial"/>
          <w:szCs w:val="20"/>
        </w:rPr>
        <w:t>fort.</w:t>
      </w:r>
      <w:r w:rsidR="00EB11A9">
        <w:rPr>
          <w:rFonts w:ascii="Arial" w:hAnsi="Arial" w:cs="Arial"/>
          <w:szCs w:val="20"/>
        </w:rPr>
        <w:t xml:space="preserve"> </w:t>
      </w:r>
    </w:p>
    <w:p w:rsidR="00653AD7" w:rsidRDefault="00653AD7" w:rsidP="00653AD7">
      <w:pPr>
        <w:pStyle w:val="Textkrper"/>
        <w:spacing w:line="240" w:lineRule="auto"/>
        <w:ind w:right="-2"/>
        <w:rPr>
          <w:rFonts w:ascii="Arial" w:hAnsi="Arial" w:cs="Arial"/>
          <w:szCs w:val="20"/>
        </w:rPr>
      </w:pPr>
    </w:p>
    <w:p w:rsidR="00EC559A" w:rsidRPr="00AA3365" w:rsidRDefault="00653AD7" w:rsidP="00653AD7">
      <w:pPr>
        <w:pStyle w:val="Textkrper"/>
        <w:ind w:right="-2"/>
        <w:rPr>
          <w:rFonts w:ascii="Arial" w:hAnsi="Arial" w:cs="Arial"/>
          <w:b/>
          <w:szCs w:val="22"/>
        </w:rPr>
      </w:pPr>
      <w:r w:rsidRPr="00AA3365">
        <w:rPr>
          <w:rFonts w:ascii="Arial" w:hAnsi="Arial" w:cs="Arial"/>
          <w:b/>
          <w:szCs w:val="22"/>
        </w:rPr>
        <w:t>In</w:t>
      </w:r>
      <w:r w:rsidR="00EC559A" w:rsidRPr="00AA3365">
        <w:rPr>
          <w:rFonts w:ascii="Arial" w:hAnsi="Arial" w:cs="Arial"/>
          <w:b/>
          <w:szCs w:val="22"/>
        </w:rPr>
        <w:t>fobox</w:t>
      </w:r>
    </w:p>
    <w:p w:rsidR="00653AD7" w:rsidRPr="00AA3365" w:rsidRDefault="003D27B0" w:rsidP="00653AD7">
      <w:pPr>
        <w:pStyle w:val="Textkrper"/>
        <w:ind w:right="-2"/>
        <w:rPr>
          <w:rFonts w:ascii="Arial" w:hAnsi="Arial" w:cs="Arial"/>
          <w:b/>
          <w:szCs w:val="22"/>
        </w:rPr>
      </w:pPr>
      <w:r w:rsidRPr="00AA3365">
        <w:rPr>
          <w:rFonts w:ascii="Arial" w:hAnsi="Arial" w:cs="Arial"/>
          <w:b/>
          <w:szCs w:val="22"/>
        </w:rPr>
        <w:t>Auszeichnungen &amp; Preise:</w:t>
      </w:r>
    </w:p>
    <w:p w:rsidR="00653AD7" w:rsidRPr="00AA3365" w:rsidRDefault="00653AD7" w:rsidP="00653AD7">
      <w:pPr>
        <w:pStyle w:val="Textkrper"/>
        <w:numPr>
          <w:ilvl w:val="0"/>
          <w:numId w:val="1"/>
        </w:numPr>
        <w:ind w:right="-2"/>
        <w:rPr>
          <w:rFonts w:ascii="Arial" w:hAnsi="Arial" w:cs="Arial"/>
          <w:szCs w:val="22"/>
        </w:rPr>
      </w:pPr>
      <w:r w:rsidRPr="00AA3365">
        <w:rPr>
          <w:rFonts w:ascii="Arial" w:hAnsi="Arial" w:cs="Arial"/>
          <w:szCs w:val="22"/>
        </w:rPr>
        <w:t xml:space="preserve">2000: Bayerischer Energiepreis </w:t>
      </w:r>
    </w:p>
    <w:p w:rsidR="00653AD7" w:rsidRPr="00AA3365" w:rsidRDefault="00653AD7" w:rsidP="00653AD7">
      <w:pPr>
        <w:pStyle w:val="Textkrper"/>
        <w:numPr>
          <w:ilvl w:val="0"/>
          <w:numId w:val="1"/>
        </w:numPr>
        <w:ind w:right="-2"/>
        <w:rPr>
          <w:rFonts w:ascii="Arial" w:hAnsi="Arial" w:cs="Arial"/>
          <w:szCs w:val="22"/>
        </w:rPr>
      </w:pPr>
      <w:r w:rsidRPr="00AA3365">
        <w:rPr>
          <w:rFonts w:ascii="Arial" w:hAnsi="Arial" w:cs="Arial"/>
          <w:szCs w:val="22"/>
        </w:rPr>
        <w:t xml:space="preserve">2012: Deutscher Energiespar-Preis </w:t>
      </w:r>
    </w:p>
    <w:p w:rsidR="00653AD7" w:rsidRPr="00AA3365" w:rsidRDefault="007253F7" w:rsidP="00653AD7">
      <w:pPr>
        <w:pStyle w:val="Textkrper"/>
        <w:numPr>
          <w:ilvl w:val="0"/>
          <w:numId w:val="1"/>
        </w:numPr>
        <w:ind w:right="-2"/>
        <w:rPr>
          <w:rFonts w:ascii="Arial" w:hAnsi="Arial" w:cs="Arial"/>
          <w:szCs w:val="22"/>
        </w:rPr>
      </w:pPr>
      <w:r w:rsidRPr="00AA3365">
        <w:rPr>
          <w:rFonts w:ascii="Arial" w:hAnsi="Arial" w:cs="Arial"/>
          <w:szCs w:val="22"/>
        </w:rPr>
        <w:t>2016</w:t>
      </w:r>
      <w:r w:rsidR="00653AD7" w:rsidRPr="00AA3365">
        <w:rPr>
          <w:rFonts w:ascii="Arial" w:hAnsi="Arial" w:cs="Arial"/>
          <w:szCs w:val="22"/>
        </w:rPr>
        <w:t>: Platz 31 beim Innovations-Ranking der Wirtschaftswoche</w:t>
      </w:r>
    </w:p>
    <w:p w:rsidR="001923AA" w:rsidRPr="00AA3365" w:rsidRDefault="001923AA" w:rsidP="00653AD7">
      <w:pPr>
        <w:pStyle w:val="Textkrper"/>
        <w:numPr>
          <w:ilvl w:val="0"/>
          <w:numId w:val="1"/>
        </w:numPr>
        <w:ind w:right="-2"/>
        <w:rPr>
          <w:rFonts w:ascii="Arial" w:hAnsi="Arial" w:cs="Arial"/>
          <w:szCs w:val="22"/>
        </w:rPr>
      </w:pPr>
      <w:r w:rsidRPr="00AA3365">
        <w:rPr>
          <w:rFonts w:ascii="Arial" w:hAnsi="Arial" w:cs="Arial"/>
          <w:szCs w:val="22"/>
        </w:rPr>
        <w:t xml:space="preserve">2017: </w:t>
      </w:r>
      <w:r w:rsidR="007253F7" w:rsidRPr="00AA3365">
        <w:rPr>
          <w:rFonts w:ascii="Arial" w:hAnsi="Arial" w:cs="Arial"/>
          <w:szCs w:val="22"/>
        </w:rPr>
        <w:t xml:space="preserve">Plus-X-Award </w:t>
      </w:r>
      <w:r w:rsidR="007253F7" w:rsidRPr="00AA3365">
        <w:rPr>
          <w:rFonts w:ascii="Arial" w:hAnsi="Arial" w:cs="Arial"/>
          <w:szCs w:val="22"/>
        </w:rPr>
        <w:sym w:font="Wingdings" w:char="F0E0"/>
      </w:r>
      <w:r w:rsidR="00525BC8" w:rsidRPr="00AA3365">
        <w:rPr>
          <w:rFonts w:ascii="Arial" w:hAnsi="Arial" w:cs="Arial"/>
          <w:szCs w:val="22"/>
        </w:rPr>
        <w:t xml:space="preserve"> </w:t>
      </w:r>
      <w:r w:rsidR="007253F7" w:rsidRPr="00AA3365">
        <w:rPr>
          <w:rFonts w:ascii="Arial" w:hAnsi="Arial" w:cs="Arial"/>
          <w:szCs w:val="22"/>
        </w:rPr>
        <w:t xml:space="preserve">Dachs </w:t>
      </w:r>
      <w:proofErr w:type="spellStart"/>
      <w:r w:rsidR="007253F7" w:rsidRPr="00AA3365">
        <w:rPr>
          <w:rFonts w:ascii="Arial" w:hAnsi="Arial" w:cs="Arial"/>
          <w:szCs w:val="22"/>
        </w:rPr>
        <w:t>InnoGen</w:t>
      </w:r>
      <w:proofErr w:type="spellEnd"/>
      <w:r w:rsidR="007253F7" w:rsidRPr="00AA3365">
        <w:rPr>
          <w:rFonts w:ascii="Arial" w:hAnsi="Arial" w:cs="Arial"/>
          <w:szCs w:val="22"/>
        </w:rPr>
        <w:t xml:space="preserve"> mit Brennstoffzelle</w:t>
      </w:r>
      <w:r w:rsidR="00525BC8" w:rsidRPr="00AA3365">
        <w:rPr>
          <w:rFonts w:ascii="Arial" w:hAnsi="Arial" w:cs="Arial"/>
          <w:szCs w:val="22"/>
        </w:rPr>
        <w:t xml:space="preserve"> (Vorgänger des Dachs 0.8)</w:t>
      </w:r>
    </w:p>
    <w:p w:rsidR="00653AD7" w:rsidRPr="00961561" w:rsidRDefault="00653AD7" w:rsidP="00653AD7">
      <w:pPr>
        <w:pStyle w:val="Textkrper"/>
        <w:numPr>
          <w:ilvl w:val="0"/>
          <w:numId w:val="1"/>
        </w:numPr>
        <w:ind w:right="-2"/>
        <w:rPr>
          <w:rFonts w:ascii="Arial" w:hAnsi="Arial" w:cs="Arial"/>
          <w:szCs w:val="22"/>
          <w:lang w:val="en-US"/>
        </w:rPr>
      </w:pPr>
      <w:r w:rsidRPr="00961561">
        <w:rPr>
          <w:rFonts w:ascii="Arial" w:hAnsi="Arial" w:cs="Arial"/>
          <w:szCs w:val="22"/>
          <w:lang w:val="en-US"/>
        </w:rPr>
        <w:t>2019: „Design Plus</w:t>
      </w:r>
      <w:r w:rsidR="007253F7" w:rsidRPr="00961561">
        <w:rPr>
          <w:rFonts w:ascii="Arial" w:hAnsi="Arial" w:cs="Arial"/>
          <w:szCs w:val="22"/>
          <w:lang w:val="en-US"/>
        </w:rPr>
        <w:t xml:space="preserve"> Award</w:t>
      </w:r>
      <w:r w:rsidRPr="00961561">
        <w:rPr>
          <w:rFonts w:ascii="Arial" w:hAnsi="Arial" w:cs="Arial"/>
          <w:szCs w:val="22"/>
          <w:lang w:val="en-US"/>
        </w:rPr>
        <w:t xml:space="preserve">“ powered by ISH </w:t>
      </w:r>
      <w:r w:rsidRPr="00AA3365">
        <w:rPr>
          <w:rFonts w:ascii="Arial" w:hAnsi="Arial" w:cs="Arial"/>
          <w:szCs w:val="22"/>
        </w:rPr>
        <w:sym w:font="Wingdings" w:char="F0E0"/>
      </w:r>
      <w:r w:rsidRPr="00961561">
        <w:rPr>
          <w:rFonts w:ascii="Arial" w:hAnsi="Arial" w:cs="Arial"/>
          <w:szCs w:val="22"/>
          <w:lang w:val="en-US"/>
        </w:rPr>
        <w:t xml:space="preserve"> Dachs 5.5 Gen2 </w:t>
      </w:r>
    </w:p>
    <w:p w:rsidR="00120D2B" w:rsidRPr="00AA3365" w:rsidRDefault="00653AD7" w:rsidP="00AA3365">
      <w:pPr>
        <w:pStyle w:val="Textkrper"/>
        <w:ind w:left="709" w:right="-2"/>
        <w:rPr>
          <w:rFonts w:ascii="Arial" w:hAnsi="Arial" w:cs="Arial"/>
          <w:szCs w:val="22"/>
        </w:rPr>
      </w:pPr>
      <w:r w:rsidRPr="00AA3365">
        <w:rPr>
          <w:rFonts w:ascii="Arial" w:hAnsi="Arial" w:cs="Arial"/>
          <w:szCs w:val="22"/>
        </w:rPr>
        <w:t>2019:„Iconic Award 2019</w:t>
      </w:r>
      <w:r w:rsidR="00E5012F">
        <w:rPr>
          <w:rFonts w:ascii="Arial" w:hAnsi="Arial" w:cs="Arial"/>
          <w:szCs w:val="22"/>
        </w:rPr>
        <w:t xml:space="preserve"> -</w:t>
      </w:r>
      <w:r w:rsidRPr="00AA3365">
        <w:rPr>
          <w:rFonts w:ascii="Arial" w:hAnsi="Arial" w:cs="Arial"/>
          <w:szCs w:val="22"/>
        </w:rPr>
        <w:t xml:space="preserve"> innovative </w:t>
      </w:r>
      <w:proofErr w:type="spellStart"/>
      <w:r w:rsidRPr="00AA3365">
        <w:rPr>
          <w:rFonts w:ascii="Arial" w:hAnsi="Arial" w:cs="Arial"/>
          <w:szCs w:val="22"/>
        </w:rPr>
        <w:t>Architecture</w:t>
      </w:r>
      <w:proofErr w:type="spellEnd"/>
      <w:r w:rsidRPr="00AA3365">
        <w:rPr>
          <w:rFonts w:ascii="Arial" w:hAnsi="Arial" w:cs="Arial"/>
          <w:szCs w:val="22"/>
        </w:rPr>
        <w:t xml:space="preserve">“ (Kategorie: Produkt) </w:t>
      </w:r>
      <w:r w:rsidRPr="00AA3365">
        <w:rPr>
          <w:rFonts w:ascii="Arial" w:hAnsi="Arial" w:cs="Arial"/>
          <w:szCs w:val="22"/>
        </w:rPr>
        <w:sym w:font="Wingdings" w:char="F0E0"/>
      </w:r>
      <w:r w:rsidRPr="00AA3365">
        <w:rPr>
          <w:rFonts w:ascii="Arial" w:hAnsi="Arial" w:cs="Arial"/>
          <w:szCs w:val="22"/>
        </w:rPr>
        <w:t xml:space="preserve"> Dachs 2.9</w:t>
      </w:r>
    </w:p>
    <w:p w:rsidR="00AA3365" w:rsidRDefault="00AA3365">
      <w:pPr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br w:type="page"/>
      </w:r>
    </w:p>
    <w:p w:rsidR="00EC559A" w:rsidRPr="00AA3365" w:rsidRDefault="00EC559A" w:rsidP="00653AD7">
      <w:pPr>
        <w:spacing w:line="360" w:lineRule="auto"/>
        <w:rPr>
          <w:rFonts w:ascii="Arial" w:hAnsi="Arial" w:cs="Arial"/>
          <w:b/>
          <w:color w:val="000000"/>
          <w:sz w:val="22"/>
          <w:szCs w:val="22"/>
        </w:rPr>
      </w:pPr>
      <w:r w:rsidRPr="00AA3365">
        <w:rPr>
          <w:rFonts w:ascii="Arial" w:hAnsi="Arial" w:cs="Arial"/>
          <w:b/>
          <w:color w:val="000000"/>
          <w:sz w:val="22"/>
          <w:szCs w:val="22"/>
        </w:rPr>
        <w:lastRenderedPageBreak/>
        <w:t>Kunden-Aktion</w:t>
      </w:r>
    </w:p>
    <w:p w:rsidR="00493BA3" w:rsidRPr="00AA3365" w:rsidRDefault="00653AD7" w:rsidP="00653AD7">
      <w:pPr>
        <w:spacing w:line="360" w:lineRule="auto"/>
        <w:rPr>
          <w:rFonts w:ascii="Arial" w:hAnsi="Arial" w:cs="Arial"/>
          <w:b/>
          <w:color w:val="000000"/>
          <w:sz w:val="22"/>
          <w:szCs w:val="22"/>
        </w:rPr>
      </w:pPr>
      <w:proofErr w:type="spellStart"/>
      <w:r w:rsidRPr="00AA3365">
        <w:rPr>
          <w:rFonts w:ascii="Arial" w:hAnsi="Arial" w:cs="Arial"/>
          <w:b/>
          <w:color w:val="000000"/>
          <w:sz w:val="22"/>
          <w:szCs w:val="22"/>
        </w:rPr>
        <w:t>SenerTec</w:t>
      </w:r>
      <w:proofErr w:type="spellEnd"/>
      <w:r w:rsidRPr="00AA3365">
        <w:rPr>
          <w:rFonts w:ascii="Arial" w:hAnsi="Arial" w:cs="Arial"/>
          <w:b/>
          <w:color w:val="000000"/>
          <w:sz w:val="22"/>
          <w:szCs w:val="22"/>
        </w:rPr>
        <w:t xml:space="preserve"> feiert Geburtstag </w:t>
      </w:r>
      <w:r w:rsidR="00F61D94">
        <w:rPr>
          <w:rFonts w:ascii="Arial" w:hAnsi="Arial" w:cs="Arial"/>
          <w:szCs w:val="20"/>
        </w:rPr>
        <w:t xml:space="preserve"> – </w:t>
      </w:r>
      <w:r w:rsidRPr="00AA3365">
        <w:rPr>
          <w:rFonts w:ascii="Arial" w:hAnsi="Arial" w:cs="Arial"/>
          <w:b/>
          <w:color w:val="000000"/>
          <w:sz w:val="22"/>
          <w:szCs w:val="22"/>
        </w:rPr>
        <w:t>und di</w:t>
      </w:r>
      <w:r w:rsidR="003D27B0" w:rsidRPr="00AA3365">
        <w:rPr>
          <w:rFonts w:ascii="Arial" w:hAnsi="Arial" w:cs="Arial"/>
          <w:b/>
          <w:color w:val="000000"/>
          <w:sz w:val="22"/>
          <w:szCs w:val="22"/>
        </w:rPr>
        <w:t xml:space="preserve">e Kunden </w:t>
      </w:r>
      <w:r w:rsidR="00866FFA">
        <w:rPr>
          <w:rFonts w:ascii="Arial" w:hAnsi="Arial" w:cs="Arial"/>
          <w:b/>
          <w:color w:val="000000"/>
          <w:sz w:val="22"/>
          <w:szCs w:val="22"/>
        </w:rPr>
        <w:t xml:space="preserve">bekommen </w:t>
      </w:r>
      <w:r w:rsidR="003D27B0" w:rsidRPr="00AA3365">
        <w:rPr>
          <w:rFonts w:ascii="Arial" w:hAnsi="Arial" w:cs="Arial"/>
          <w:b/>
          <w:color w:val="000000"/>
          <w:sz w:val="22"/>
          <w:szCs w:val="22"/>
        </w:rPr>
        <w:t>die Geschenke</w:t>
      </w:r>
    </w:p>
    <w:p w:rsidR="003D27B0" w:rsidRPr="00AA3365" w:rsidRDefault="008E16F5" w:rsidP="00653AD7">
      <w:pPr>
        <w:spacing w:line="360" w:lineRule="auto"/>
        <w:rPr>
          <w:rFonts w:ascii="Arial" w:hAnsi="Arial" w:cs="Arial"/>
          <w:i/>
          <w:color w:val="000000"/>
          <w:sz w:val="22"/>
          <w:szCs w:val="22"/>
        </w:rPr>
      </w:pPr>
      <w:r w:rsidRPr="00AA3365">
        <w:rPr>
          <w:rFonts w:ascii="Arial" w:hAnsi="Arial" w:cs="Arial"/>
          <w:color w:val="000000"/>
          <w:sz w:val="22"/>
          <w:szCs w:val="22"/>
        </w:rPr>
        <w:t>SenerTec</w:t>
      </w:r>
      <w:r w:rsidR="007253F7" w:rsidRPr="00AA3365">
        <w:rPr>
          <w:rFonts w:ascii="Arial" w:hAnsi="Arial" w:cs="Arial"/>
          <w:color w:val="000000"/>
          <w:sz w:val="22"/>
          <w:szCs w:val="22"/>
        </w:rPr>
        <w:t xml:space="preserve"> </w:t>
      </w:r>
      <w:r w:rsidR="00606D53">
        <w:rPr>
          <w:rFonts w:ascii="Arial" w:hAnsi="Arial" w:cs="Arial"/>
          <w:color w:val="000000"/>
          <w:sz w:val="22"/>
          <w:szCs w:val="22"/>
        </w:rPr>
        <w:t>möchte</w:t>
      </w:r>
      <w:r w:rsidRPr="00AA3365">
        <w:rPr>
          <w:rFonts w:ascii="Arial" w:hAnsi="Arial" w:cs="Arial"/>
          <w:color w:val="000000"/>
          <w:sz w:val="22"/>
          <w:szCs w:val="22"/>
        </w:rPr>
        <w:t xml:space="preserve"> das Doppel-Jubiläum</w:t>
      </w:r>
      <w:r w:rsidR="007253F7" w:rsidRPr="00AA3365">
        <w:rPr>
          <w:rFonts w:ascii="Arial" w:hAnsi="Arial" w:cs="Arial"/>
          <w:color w:val="000000"/>
          <w:sz w:val="22"/>
          <w:szCs w:val="22"/>
        </w:rPr>
        <w:t xml:space="preserve"> gemeinsam mit</w:t>
      </w:r>
      <w:r w:rsidRPr="00AA3365">
        <w:rPr>
          <w:rFonts w:ascii="Arial" w:hAnsi="Arial" w:cs="Arial"/>
          <w:color w:val="000000"/>
          <w:sz w:val="22"/>
          <w:szCs w:val="22"/>
        </w:rPr>
        <w:t xml:space="preserve"> seinen Kunden feiern: </w:t>
      </w:r>
      <w:r w:rsidR="00493BA3" w:rsidRPr="00AA3365">
        <w:rPr>
          <w:rStyle w:val="Fett"/>
          <w:rFonts w:ascii="Arial" w:hAnsi="Arial" w:cs="Arial"/>
          <w:b w:val="0"/>
          <w:iCs/>
          <w:color w:val="000000"/>
          <w:sz w:val="22"/>
          <w:szCs w:val="22"/>
        </w:rPr>
        <w:t>Der KWK-Spezialist</w:t>
      </w:r>
      <w:r w:rsidRPr="00AA3365">
        <w:rPr>
          <w:rStyle w:val="Fett"/>
          <w:rFonts w:ascii="Arial" w:hAnsi="Arial" w:cs="Arial"/>
          <w:b w:val="0"/>
          <w:iCs/>
          <w:color w:val="000000"/>
          <w:sz w:val="22"/>
          <w:szCs w:val="22"/>
        </w:rPr>
        <w:t xml:space="preserve"> schenkt jedem Endkunden 1.000 Euro Jubiläumsprämie, egal für welchen Dachs dieser sich entscheidet (Dachs 0.8, 2.9, 5.5 oder 20.0), wenn de</w:t>
      </w:r>
      <w:r w:rsidRPr="00AA3365">
        <w:rPr>
          <w:rStyle w:val="Fett"/>
          <w:rFonts w:ascii="Arial" w:hAnsi="Arial" w:cs="Arial"/>
          <w:b w:val="0"/>
          <w:iCs/>
          <w:color w:val="000000"/>
          <w:sz w:val="22"/>
          <w:szCs w:val="22"/>
        </w:rPr>
        <w:t>s</w:t>
      </w:r>
      <w:r w:rsidRPr="00AA3365">
        <w:rPr>
          <w:rStyle w:val="Fett"/>
          <w:rFonts w:ascii="Arial" w:hAnsi="Arial" w:cs="Arial"/>
          <w:b w:val="0"/>
          <w:iCs/>
          <w:color w:val="000000"/>
          <w:sz w:val="22"/>
          <w:szCs w:val="22"/>
        </w:rPr>
        <w:t>sen Auslieferung zwischen dem 01. April und 30. Juni 2021 erfolgt ist.</w:t>
      </w:r>
      <w:r w:rsidR="00653AD7" w:rsidRPr="00AA3365">
        <w:rPr>
          <w:rStyle w:val="Hervorhebung"/>
          <w:rFonts w:ascii="Arial" w:hAnsi="Arial" w:cs="Arial"/>
          <w:i w:val="0"/>
          <w:color w:val="000000"/>
          <w:sz w:val="22"/>
          <w:szCs w:val="22"/>
        </w:rPr>
        <w:t xml:space="preserve"> Alle Infos</w:t>
      </w:r>
      <w:r w:rsidRPr="00AA3365">
        <w:rPr>
          <w:rStyle w:val="Hervorhebung"/>
          <w:rFonts w:ascii="Arial" w:hAnsi="Arial" w:cs="Arial"/>
          <w:i w:val="0"/>
          <w:color w:val="000000"/>
          <w:sz w:val="22"/>
          <w:szCs w:val="22"/>
        </w:rPr>
        <w:t xml:space="preserve"> zur Aktion</w:t>
      </w:r>
      <w:r w:rsidR="00653AD7" w:rsidRPr="00AA3365">
        <w:rPr>
          <w:rStyle w:val="Hervorhebung"/>
          <w:rFonts w:ascii="Arial" w:hAnsi="Arial" w:cs="Arial"/>
          <w:i w:val="0"/>
          <w:color w:val="000000"/>
          <w:sz w:val="22"/>
          <w:szCs w:val="22"/>
        </w:rPr>
        <w:t xml:space="preserve"> unter</w:t>
      </w:r>
      <w:r w:rsidRPr="00AA3365">
        <w:rPr>
          <w:rStyle w:val="Hervorhebung"/>
          <w:rFonts w:ascii="Arial" w:hAnsi="Arial" w:cs="Arial"/>
          <w:i w:val="0"/>
          <w:color w:val="000000"/>
          <w:sz w:val="22"/>
          <w:szCs w:val="22"/>
        </w:rPr>
        <w:t>:</w:t>
      </w:r>
      <w:r w:rsidR="00653AD7" w:rsidRPr="00AA3365">
        <w:rPr>
          <w:rStyle w:val="Hervorhebung"/>
          <w:rFonts w:ascii="Arial" w:hAnsi="Arial" w:cs="Arial"/>
          <w:i w:val="0"/>
          <w:color w:val="000000"/>
          <w:sz w:val="22"/>
          <w:szCs w:val="22"/>
        </w:rPr>
        <w:t xml:space="preserve"> </w:t>
      </w:r>
      <w:r w:rsidR="00863CD0" w:rsidRPr="00AA3365">
        <w:rPr>
          <w:rStyle w:val="Hervorhebung"/>
          <w:rFonts w:ascii="Arial" w:hAnsi="Arial" w:cs="Arial"/>
          <w:b/>
          <w:i w:val="0"/>
          <w:color w:val="000000"/>
          <w:sz w:val="22"/>
          <w:szCs w:val="22"/>
        </w:rPr>
        <w:t>senertec.de/</w:t>
      </w:r>
      <w:proofErr w:type="spellStart"/>
      <w:r w:rsidR="00863CD0" w:rsidRPr="00AA3365">
        <w:rPr>
          <w:rStyle w:val="Hervorhebung"/>
          <w:rFonts w:ascii="Arial" w:hAnsi="Arial" w:cs="Arial"/>
          <w:b/>
          <w:i w:val="0"/>
          <w:color w:val="000000"/>
          <w:sz w:val="22"/>
          <w:szCs w:val="22"/>
        </w:rPr>
        <w:t>jubilaeum</w:t>
      </w:r>
      <w:proofErr w:type="spellEnd"/>
    </w:p>
    <w:p w:rsidR="00FB4DEA" w:rsidRDefault="00FB4DEA" w:rsidP="00FB4DEA">
      <w:pPr>
        <w:pStyle w:val="Textkrper"/>
        <w:ind w:right="-2"/>
        <w:rPr>
          <w:rFonts w:ascii="Arial" w:hAnsi="Arial" w:cs="Arial"/>
        </w:rPr>
      </w:pPr>
    </w:p>
    <w:p w:rsidR="00757867" w:rsidRDefault="00757867" w:rsidP="00757867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(</w:t>
      </w:r>
      <w:r w:rsidR="00AD2398">
        <w:rPr>
          <w:rFonts w:ascii="Arial" w:hAnsi="Arial" w:cs="Arial"/>
          <w:sz w:val="22"/>
          <w:szCs w:val="22"/>
        </w:rPr>
        <w:t>3.</w:t>
      </w:r>
      <w:r w:rsidR="00D613D1">
        <w:rPr>
          <w:rFonts w:ascii="Arial" w:hAnsi="Arial" w:cs="Arial"/>
          <w:sz w:val="22"/>
          <w:szCs w:val="22"/>
        </w:rPr>
        <w:t>7</w:t>
      </w:r>
      <w:r w:rsidR="00A40074">
        <w:rPr>
          <w:rFonts w:ascii="Arial" w:hAnsi="Arial" w:cs="Arial"/>
          <w:sz w:val="22"/>
          <w:szCs w:val="22"/>
        </w:rPr>
        <w:t>47</w:t>
      </w:r>
      <w:r w:rsidRPr="0030465F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Zeichen i</w:t>
      </w:r>
      <w:r w:rsidRPr="00757867">
        <w:rPr>
          <w:rFonts w:ascii="Arial" w:hAnsi="Arial" w:cs="Arial"/>
          <w:sz w:val="22"/>
          <w:szCs w:val="22"/>
        </w:rPr>
        <w:t>nkl. Leerzeichen)</w:t>
      </w:r>
    </w:p>
    <w:p w:rsidR="00AA3365" w:rsidRDefault="00AA3365">
      <w:pPr>
        <w:rPr>
          <w:rFonts w:ascii="Arial" w:hAnsi="Arial" w:cs="Arial"/>
          <w:sz w:val="22"/>
          <w:szCs w:val="22"/>
        </w:rPr>
      </w:pPr>
    </w:p>
    <w:p w:rsidR="00AA3365" w:rsidRDefault="00AA3365">
      <w:pPr>
        <w:rPr>
          <w:rFonts w:ascii="Arial" w:hAnsi="Arial" w:cs="Arial"/>
          <w:sz w:val="22"/>
          <w:szCs w:val="22"/>
        </w:rPr>
      </w:pPr>
    </w:p>
    <w:p w:rsidR="00750830" w:rsidRPr="00211C08" w:rsidRDefault="00750830" w:rsidP="00750830">
      <w:pPr>
        <w:spacing w:line="360" w:lineRule="auto"/>
        <w:rPr>
          <w:rFonts w:ascii="Arial" w:eastAsia="Times" w:hAnsi="Arial" w:cs="Arial"/>
          <w:b/>
          <w:sz w:val="22"/>
          <w:szCs w:val="20"/>
        </w:rPr>
      </w:pPr>
      <w:r w:rsidRPr="00211C08">
        <w:rPr>
          <w:rFonts w:ascii="Arial" w:eastAsia="Times" w:hAnsi="Arial" w:cs="Arial"/>
          <w:b/>
          <w:sz w:val="22"/>
          <w:szCs w:val="20"/>
        </w:rPr>
        <w:t>Über das Unternehmen</w:t>
      </w:r>
    </w:p>
    <w:p w:rsidR="00750830" w:rsidRPr="00630694" w:rsidRDefault="00750830" w:rsidP="00750830">
      <w:pPr>
        <w:pStyle w:val="Textkrper"/>
        <w:ind w:right="-2"/>
        <w:rPr>
          <w:rFonts w:ascii="Arial" w:hAnsi="Arial" w:cs="Arial"/>
        </w:rPr>
      </w:pPr>
      <w:r>
        <w:rPr>
          <w:rFonts w:ascii="Arial" w:hAnsi="Arial" w:cs="Arial"/>
          <w:szCs w:val="20"/>
        </w:rPr>
        <w:t>SenerTec ist mit über 37</w:t>
      </w:r>
      <w:r w:rsidRPr="00211C08">
        <w:rPr>
          <w:rFonts w:ascii="Arial" w:hAnsi="Arial" w:cs="Arial"/>
          <w:szCs w:val="20"/>
        </w:rPr>
        <w:t>.000 verkauften Dachs Anlagen Marktführer im Bereich der Blockheizkraftwerke (BHKW) bis 20 kW elektrischer Leistung</w:t>
      </w:r>
      <w:r>
        <w:rPr>
          <w:rFonts w:ascii="Arial" w:hAnsi="Arial" w:cs="Arial"/>
          <w:szCs w:val="20"/>
        </w:rPr>
        <w:t xml:space="preserve"> für Gewerbe- und Privatgebäude</w:t>
      </w:r>
      <w:r w:rsidRPr="00211C08">
        <w:rPr>
          <w:rFonts w:ascii="Arial" w:hAnsi="Arial" w:cs="Arial"/>
          <w:szCs w:val="20"/>
        </w:rPr>
        <w:t>. Im Mär</w:t>
      </w:r>
      <w:r>
        <w:rPr>
          <w:rFonts w:ascii="Arial" w:hAnsi="Arial" w:cs="Arial"/>
          <w:szCs w:val="20"/>
        </w:rPr>
        <w:t>z 1996 in Schweinfurt gegründet und</w:t>
      </w:r>
      <w:r w:rsidRPr="00211C08">
        <w:rPr>
          <w:rFonts w:ascii="Arial" w:hAnsi="Arial" w:cs="Arial"/>
          <w:szCs w:val="20"/>
        </w:rPr>
        <w:t xml:space="preserve"> </w:t>
      </w:r>
      <w:r>
        <w:rPr>
          <w:rFonts w:ascii="Arial" w:hAnsi="Arial" w:cs="Arial"/>
          <w:szCs w:val="20"/>
        </w:rPr>
        <w:t xml:space="preserve">europaweit tätig, </w:t>
      </w:r>
      <w:r w:rsidRPr="00211C08">
        <w:rPr>
          <w:rFonts w:ascii="Arial" w:hAnsi="Arial" w:cs="Arial"/>
          <w:szCs w:val="20"/>
        </w:rPr>
        <w:t>b</w:t>
      </w:r>
      <w:r w:rsidRPr="00211C08">
        <w:rPr>
          <w:rFonts w:ascii="Arial" w:hAnsi="Arial" w:cs="Arial"/>
          <w:szCs w:val="20"/>
        </w:rPr>
        <w:t>e</w:t>
      </w:r>
      <w:r w:rsidRPr="00211C08">
        <w:rPr>
          <w:rFonts w:ascii="Arial" w:hAnsi="Arial" w:cs="Arial"/>
          <w:szCs w:val="20"/>
        </w:rPr>
        <w:t xml:space="preserve">schäftigt die SenerTec Kraft-Wärme-Energiesysteme GmbH heute rund </w:t>
      </w:r>
      <w:r>
        <w:rPr>
          <w:rFonts w:ascii="Arial" w:hAnsi="Arial" w:cs="Arial"/>
          <w:szCs w:val="20"/>
        </w:rPr>
        <w:t>125</w:t>
      </w:r>
      <w:r w:rsidRPr="00211C08">
        <w:rPr>
          <w:rFonts w:ascii="Arial" w:hAnsi="Arial" w:cs="Arial"/>
          <w:szCs w:val="20"/>
        </w:rPr>
        <w:t xml:space="preserve"> Mita</w:t>
      </w:r>
      <w:r w:rsidRPr="00211C08">
        <w:rPr>
          <w:rFonts w:ascii="Arial" w:hAnsi="Arial" w:cs="Arial"/>
          <w:szCs w:val="20"/>
        </w:rPr>
        <w:t>r</w:t>
      </w:r>
      <w:r w:rsidRPr="00211C08">
        <w:rPr>
          <w:rFonts w:ascii="Arial" w:hAnsi="Arial" w:cs="Arial"/>
          <w:szCs w:val="20"/>
        </w:rPr>
        <w:t xml:space="preserve">beiter. </w:t>
      </w:r>
      <w:r>
        <w:rPr>
          <w:rFonts w:ascii="Arial" w:hAnsi="Arial" w:cs="Arial"/>
          <w:szCs w:val="20"/>
        </w:rPr>
        <w:t>D</w:t>
      </w:r>
      <w:r w:rsidRPr="00211C08">
        <w:rPr>
          <w:rFonts w:ascii="Arial" w:hAnsi="Arial" w:cs="Arial"/>
          <w:szCs w:val="20"/>
        </w:rPr>
        <w:t xml:space="preserve">as Unternehmen, das mit dem Dachs Europas </w:t>
      </w:r>
      <w:r>
        <w:rPr>
          <w:rFonts w:ascii="Arial" w:hAnsi="Arial" w:cs="Arial"/>
          <w:szCs w:val="20"/>
        </w:rPr>
        <w:t>beliebteste KWK-Anlage</w:t>
      </w:r>
      <w:r w:rsidRPr="00211C08">
        <w:rPr>
          <w:rFonts w:ascii="Arial" w:hAnsi="Arial" w:cs="Arial"/>
          <w:szCs w:val="20"/>
        </w:rPr>
        <w:t xml:space="preserve"> baut und stetig weiterentwickelt, </w:t>
      </w:r>
      <w:r>
        <w:rPr>
          <w:rFonts w:ascii="Arial" w:hAnsi="Arial" w:cs="Arial"/>
          <w:szCs w:val="20"/>
        </w:rPr>
        <w:t xml:space="preserve">vertreibt diese </w:t>
      </w:r>
      <w:r w:rsidRPr="00211C08">
        <w:rPr>
          <w:rFonts w:ascii="Arial" w:hAnsi="Arial" w:cs="Arial"/>
          <w:szCs w:val="20"/>
        </w:rPr>
        <w:t xml:space="preserve">über ein flächendeckendes, </w:t>
      </w:r>
      <w:r>
        <w:rPr>
          <w:rFonts w:ascii="Arial" w:hAnsi="Arial" w:cs="Arial"/>
          <w:szCs w:val="20"/>
        </w:rPr>
        <w:t>bu</w:t>
      </w:r>
      <w:r>
        <w:rPr>
          <w:rFonts w:ascii="Arial" w:hAnsi="Arial" w:cs="Arial"/>
          <w:szCs w:val="20"/>
        </w:rPr>
        <w:t>n</w:t>
      </w:r>
      <w:r>
        <w:rPr>
          <w:rFonts w:ascii="Arial" w:hAnsi="Arial" w:cs="Arial"/>
          <w:szCs w:val="20"/>
        </w:rPr>
        <w:t xml:space="preserve">desweites Partnersystem. </w:t>
      </w:r>
      <w:r w:rsidRPr="00D90791">
        <w:rPr>
          <w:rFonts w:ascii="Arial" w:hAnsi="Arial" w:cs="Arial"/>
          <w:szCs w:val="20"/>
        </w:rPr>
        <w:t>Weitere Informationen</w:t>
      </w:r>
      <w:r>
        <w:rPr>
          <w:rFonts w:ascii="Arial" w:hAnsi="Arial" w:cs="Arial"/>
          <w:szCs w:val="20"/>
        </w:rPr>
        <w:t xml:space="preserve"> unter</w:t>
      </w:r>
      <w:r w:rsidRPr="00D90791">
        <w:rPr>
          <w:rFonts w:ascii="Arial" w:hAnsi="Arial" w:cs="Arial"/>
          <w:szCs w:val="20"/>
        </w:rPr>
        <w:t>: www.senertec.de</w:t>
      </w:r>
    </w:p>
    <w:p w:rsidR="002070DD" w:rsidRDefault="002070DD">
      <w:pPr>
        <w:rPr>
          <w:rFonts w:ascii="Arial" w:hAnsi="Arial" w:cs="Arial"/>
          <w:b/>
          <w:sz w:val="22"/>
          <w:szCs w:val="22"/>
        </w:rPr>
      </w:pPr>
    </w:p>
    <w:p w:rsidR="007B78CB" w:rsidRDefault="007B78CB" w:rsidP="003D27B0">
      <w:pPr>
        <w:pStyle w:val="Textkrper"/>
        <w:spacing w:line="240" w:lineRule="auto"/>
        <w:ind w:right="-2"/>
        <w:rPr>
          <w:rFonts w:ascii="Arial" w:hAnsi="Arial" w:cs="Arial"/>
          <w:szCs w:val="22"/>
        </w:rPr>
      </w:pPr>
    </w:p>
    <w:p w:rsidR="003D27B0" w:rsidRPr="00AA3365" w:rsidRDefault="003D27B0" w:rsidP="003D27B0">
      <w:pPr>
        <w:pStyle w:val="Textkrper"/>
        <w:spacing w:line="240" w:lineRule="auto"/>
        <w:ind w:right="-2"/>
        <w:rPr>
          <w:rFonts w:ascii="Arial" w:hAnsi="Arial" w:cs="Arial"/>
          <w:szCs w:val="22"/>
        </w:rPr>
      </w:pPr>
      <w:r w:rsidRPr="00AA3365">
        <w:rPr>
          <w:rFonts w:ascii="Arial" w:hAnsi="Arial" w:cs="Arial"/>
          <w:szCs w:val="22"/>
        </w:rPr>
        <w:t xml:space="preserve">Weitere Informationen: </w:t>
      </w:r>
      <w:hyperlink r:id="rId8" w:history="1">
        <w:r w:rsidRPr="00AA3365">
          <w:rPr>
            <w:rStyle w:val="Hyperlink"/>
            <w:rFonts w:ascii="Arial" w:hAnsi="Arial" w:cs="Arial"/>
            <w:szCs w:val="22"/>
          </w:rPr>
          <w:t>www.senertec.de</w:t>
        </w:r>
      </w:hyperlink>
    </w:p>
    <w:p w:rsidR="003D27B0" w:rsidRDefault="003D27B0">
      <w:pPr>
        <w:rPr>
          <w:rFonts w:ascii="Arial" w:hAnsi="Arial" w:cs="Arial"/>
          <w:b/>
          <w:sz w:val="22"/>
          <w:szCs w:val="22"/>
        </w:rPr>
      </w:pPr>
    </w:p>
    <w:p w:rsidR="007B78CB" w:rsidRPr="00AA3365" w:rsidRDefault="007B78CB">
      <w:pPr>
        <w:rPr>
          <w:rFonts w:ascii="Arial" w:hAnsi="Arial" w:cs="Arial"/>
          <w:b/>
          <w:sz w:val="22"/>
          <w:szCs w:val="22"/>
        </w:rPr>
      </w:pPr>
    </w:p>
    <w:p w:rsidR="00757867" w:rsidRPr="00AA3365" w:rsidRDefault="00757867" w:rsidP="00757867">
      <w:pPr>
        <w:rPr>
          <w:rFonts w:ascii="Arial" w:hAnsi="Arial" w:cs="Arial"/>
          <w:b/>
          <w:sz w:val="22"/>
          <w:szCs w:val="22"/>
        </w:rPr>
      </w:pPr>
      <w:r w:rsidRPr="00AA3365">
        <w:rPr>
          <w:rFonts w:ascii="Arial" w:hAnsi="Arial" w:cs="Arial"/>
          <w:b/>
          <w:sz w:val="22"/>
          <w:szCs w:val="22"/>
        </w:rPr>
        <w:t>Ihre Ansprechpartner für Rückfragen:</w:t>
      </w:r>
    </w:p>
    <w:p w:rsidR="00757867" w:rsidRPr="00AA3365" w:rsidRDefault="00757867" w:rsidP="00757867">
      <w:pPr>
        <w:rPr>
          <w:rFonts w:ascii="Arial" w:hAnsi="Arial" w:cs="Arial"/>
          <w:sz w:val="22"/>
          <w:szCs w:val="22"/>
        </w:rPr>
      </w:pPr>
      <w:r w:rsidRPr="00AA3365">
        <w:rPr>
          <w:rFonts w:ascii="Arial" w:hAnsi="Arial" w:cs="Arial"/>
          <w:sz w:val="22"/>
          <w:szCs w:val="22"/>
        </w:rPr>
        <w:t>SenerTec Kraft-Wärme-Energiesysteme GmbH</w:t>
      </w:r>
    </w:p>
    <w:p w:rsidR="00757867" w:rsidRPr="00AA3365" w:rsidRDefault="00757867" w:rsidP="00757867">
      <w:pPr>
        <w:pStyle w:val="Default"/>
        <w:rPr>
          <w:color w:val="auto"/>
          <w:sz w:val="22"/>
          <w:szCs w:val="22"/>
        </w:rPr>
      </w:pPr>
      <w:r w:rsidRPr="00AA3365">
        <w:rPr>
          <w:color w:val="auto"/>
          <w:sz w:val="22"/>
          <w:szCs w:val="22"/>
        </w:rPr>
        <w:t>Presse/Öffentlichkeitsarbeit</w:t>
      </w:r>
    </w:p>
    <w:p w:rsidR="00757867" w:rsidRPr="00AA3365" w:rsidRDefault="00757867" w:rsidP="00757867">
      <w:pPr>
        <w:rPr>
          <w:rFonts w:ascii="Arial" w:hAnsi="Arial" w:cs="Arial"/>
          <w:sz w:val="22"/>
          <w:szCs w:val="22"/>
        </w:rPr>
      </w:pPr>
      <w:r w:rsidRPr="00AA3365">
        <w:rPr>
          <w:rFonts w:ascii="Arial" w:hAnsi="Arial" w:cs="Arial"/>
          <w:sz w:val="22"/>
          <w:szCs w:val="22"/>
        </w:rPr>
        <w:t xml:space="preserve">E-Mail: </w:t>
      </w:r>
      <w:hyperlink r:id="rId9" w:history="1">
        <w:r w:rsidR="003D27B0" w:rsidRPr="00AA3365">
          <w:rPr>
            <w:rStyle w:val="Hyperlink"/>
            <w:rFonts w:ascii="Arial" w:hAnsi="Arial" w:cs="Arial"/>
            <w:sz w:val="22"/>
            <w:szCs w:val="22"/>
          </w:rPr>
          <w:t>marketing@senertec.com</w:t>
        </w:r>
      </w:hyperlink>
      <w:r w:rsidR="003D27B0" w:rsidRPr="00AA3365">
        <w:rPr>
          <w:rFonts w:ascii="Arial" w:hAnsi="Arial" w:cs="Arial"/>
          <w:sz w:val="22"/>
          <w:szCs w:val="22"/>
        </w:rPr>
        <w:t xml:space="preserve"> </w:t>
      </w:r>
    </w:p>
    <w:p w:rsidR="00757867" w:rsidRPr="00AA3365" w:rsidRDefault="00757867" w:rsidP="00757867">
      <w:pPr>
        <w:rPr>
          <w:rFonts w:ascii="Arial" w:hAnsi="Arial" w:cs="Arial"/>
          <w:sz w:val="22"/>
          <w:szCs w:val="22"/>
        </w:rPr>
      </w:pPr>
    </w:p>
    <w:p w:rsidR="00757867" w:rsidRPr="00AA3365" w:rsidRDefault="00757867" w:rsidP="00757867">
      <w:pPr>
        <w:rPr>
          <w:rFonts w:ascii="Arial" w:hAnsi="Arial" w:cs="Arial"/>
          <w:sz w:val="22"/>
          <w:szCs w:val="22"/>
        </w:rPr>
      </w:pPr>
      <w:r w:rsidRPr="00AA3365">
        <w:rPr>
          <w:rFonts w:ascii="Arial" w:hAnsi="Arial" w:cs="Arial"/>
          <w:sz w:val="22"/>
          <w:szCs w:val="22"/>
        </w:rPr>
        <w:t>KOOB Agentur für Public Relations GmbH (GPRA)</w:t>
      </w:r>
    </w:p>
    <w:p w:rsidR="00757867" w:rsidRPr="00AA3365" w:rsidRDefault="002D02E8" w:rsidP="00757867">
      <w:pPr>
        <w:rPr>
          <w:rFonts w:ascii="Arial" w:hAnsi="Arial" w:cs="Arial"/>
          <w:sz w:val="22"/>
          <w:szCs w:val="22"/>
        </w:rPr>
      </w:pPr>
      <w:r w:rsidRPr="00AA3365">
        <w:rPr>
          <w:rFonts w:ascii="Arial" w:hAnsi="Arial" w:cs="Arial"/>
          <w:sz w:val="22"/>
          <w:szCs w:val="22"/>
        </w:rPr>
        <w:t>Thorsten Richter</w:t>
      </w:r>
    </w:p>
    <w:p w:rsidR="00757867" w:rsidRPr="00AA3365" w:rsidRDefault="00757867" w:rsidP="00757867">
      <w:pPr>
        <w:rPr>
          <w:rFonts w:ascii="Arial" w:hAnsi="Arial" w:cs="Arial"/>
          <w:sz w:val="22"/>
          <w:szCs w:val="22"/>
        </w:rPr>
      </w:pPr>
      <w:r w:rsidRPr="00AA3365">
        <w:rPr>
          <w:rFonts w:ascii="Arial" w:hAnsi="Arial" w:cs="Arial"/>
          <w:sz w:val="22"/>
          <w:szCs w:val="22"/>
        </w:rPr>
        <w:t xml:space="preserve">Tel.: +49 208 4696-365 </w:t>
      </w:r>
    </w:p>
    <w:p w:rsidR="00757867" w:rsidRPr="00AA3365" w:rsidRDefault="00757867" w:rsidP="00757867">
      <w:pPr>
        <w:rPr>
          <w:rFonts w:ascii="Arial" w:hAnsi="Arial" w:cs="Arial"/>
          <w:sz w:val="22"/>
          <w:szCs w:val="22"/>
        </w:rPr>
      </w:pPr>
      <w:r w:rsidRPr="00AA3365">
        <w:rPr>
          <w:rFonts w:ascii="Arial" w:hAnsi="Arial" w:cs="Arial"/>
          <w:sz w:val="22"/>
          <w:szCs w:val="22"/>
        </w:rPr>
        <w:t>Fax: +49 208 4696-160</w:t>
      </w:r>
    </w:p>
    <w:p w:rsidR="00750830" w:rsidRPr="00AA3365" w:rsidRDefault="00757867" w:rsidP="003D27B0">
      <w:pPr>
        <w:rPr>
          <w:rFonts w:ascii="Arial" w:hAnsi="Arial" w:cs="Arial"/>
          <w:sz w:val="22"/>
          <w:szCs w:val="22"/>
        </w:rPr>
      </w:pPr>
      <w:r w:rsidRPr="00AA3365">
        <w:rPr>
          <w:rFonts w:ascii="Arial" w:hAnsi="Arial" w:cs="Arial"/>
          <w:sz w:val="22"/>
          <w:szCs w:val="22"/>
        </w:rPr>
        <w:t xml:space="preserve">E-Mail: </w:t>
      </w:r>
      <w:hyperlink r:id="rId10" w:history="1">
        <w:r w:rsidR="0014214D" w:rsidRPr="00AA3365">
          <w:rPr>
            <w:rStyle w:val="Hyperlink"/>
            <w:rFonts w:ascii="Arial" w:hAnsi="Arial" w:cs="Arial"/>
            <w:sz w:val="22"/>
            <w:szCs w:val="22"/>
          </w:rPr>
          <w:t>thorsten.richter@koob-pr.com</w:t>
        </w:r>
      </w:hyperlink>
    </w:p>
    <w:p w:rsidR="00A40074" w:rsidRDefault="00A40074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AA3365" w:rsidRPr="00AA3365" w:rsidRDefault="00AA3365" w:rsidP="003D27B0">
      <w:pPr>
        <w:rPr>
          <w:rFonts w:ascii="Arial" w:hAnsi="Arial" w:cs="Arial"/>
          <w:b/>
        </w:rPr>
      </w:pPr>
      <w:r w:rsidRPr="00AA3365">
        <w:rPr>
          <w:rFonts w:ascii="Arial" w:hAnsi="Arial" w:cs="Arial"/>
          <w:b/>
        </w:rPr>
        <w:lastRenderedPageBreak/>
        <w:t>Bildmaterial:</w:t>
      </w:r>
    </w:p>
    <w:p w:rsidR="00A40074" w:rsidRDefault="000D7B00" w:rsidP="003D27B0">
      <w:pPr>
        <w:rPr>
          <w:rFonts w:ascii="Arial" w:hAnsi="Arial" w:cs="Arial"/>
        </w:rPr>
      </w:pPr>
      <w:r>
        <w:rPr>
          <w:rFonts w:ascii="Arial" w:hAnsi="Arial" w:cs="Arial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06pt;height:271.5pt">
            <v:imagedata r:id="rId11" o:title="SenerTec-Pressebild_Dr._Wrobel"/>
          </v:shape>
        </w:pict>
      </w:r>
    </w:p>
    <w:p w:rsidR="00A40074" w:rsidRDefault="00A40074" w:rsidP="003D27B0">
      <w:pPr>
        <w:rPr>
          <w:rFonts w:ascii="Arial" w:hAnsi="Arial" w:cs="Arial"/>
        </w:rPr>
      </w:pPr>
      <w:r>
        <w:rPr>
          <w:rFonts w:ascii="Arial" w:hAnsi="Arial" w:cs="Arial"/>
        </w:rPr>
        <w:t xml:space="preserve">BU: </w:t>
      </w:r>
    </w:p>
    <w:p w:rsidR="00A40074" w:rsidRDefault="00F67812" w:rsidP="003D27B0">
      <w:pPr>
        <w:rPr>
          <w:rFonts w:ascii="Arial" w:hAnsi="Arial" w:cs="Arial"/>
        </w:rPr>
      </w:pPr>
      <w:r>
        <w:rPr>
          <w:rFonts w:ascii="Arial" w:hAnsi="Arial" w:cs="Arial"/>
        </w:rPr>
        <w:t xml:space="preserve">Ist stolz auf das Doppel-Jubiläum: </w:t>
      </w:r>
      <w:proofErr w:type="spellStart"/>
      <w:r w:rsidR="00A40074">
        <w:rPr>
          <w:rFonts w:ascii="Arial" w:hAnsi="Arial" w:cs="Arial"/>
        </w:rPr>
        <w:t>SenerTec</w:t>
      </w:r>
      <w:proofErr w:type="spellEnd"/>
      <w:r w:rsidR="00A40074">
        <w:rPr>
          <w:rFonts w:ascii="Arial" w:hAnsi="Arial" w:cs="Arial"/>
        </w:rPr>
        <w:t>-Geschäftsführer Dr. Josef Wrobel wird auch in Zukunft die Weiterentwicklung des Dachs vorantreiben.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bCs/>
          <w:szCs w:val="22"/>
        </w:rPr>
        <w:t xml:space="preserve">(QUELLE: </w:t>
      </w:r>
      <w:proofErr w:type="spellStart"/>
      <w:r>
        <w:rPr>
          <w:rFonts w:ascii="Arial" w:hAnsi="Arial" w:cs="Arial"/>
          <w:bCs/>
          <w:szCs w:val="22"/>
        </w:rPr>
        <w:t>SenerTec</w:t>
      </w:r>
      <w:proofErr w:type="spellEnd"/>
      <w:r>
        <w:rPr>
          <w:rFonts w:ascii="Arial" w:hAnsi="Arial" w:cs="Arial"/>
          <w:bCs/>
          <w:szCs w:val="22"/>
        </w:rPr>
        <w:t>)</w:t>
      </w:r>
    </w:p>
    <w:p w:rsidR="00A40074" w:rsidRDefault="00A40074" w:rsidP="003D27B0">
      <w:pPr>
        <w:rPr>
          <w:rFonts w:ascii="Arial" w:hAnsi="Arial" w:cs="Arial"/>
        </w:rPr>
      </w:pPr>
    </w:p>
    <w:p w:rsidR="00AA3365" w:rsidRDefault="000D7B00" w:rsidP="003D27B0">
      <w:pPr>
        <w:rPr>
          <w:rFonts w:ascii="Arial" w:hAnsi="Arial" w:cs="Arial"/>
          <w:sz w:val="22"/>
          <w:szCs w:val="22"/>
        </w:rPr>
      </w:pPr>
      <w:r w:rsidRPr="005E5D56">
        <w:rPr>
          <w:rFonts w:ascii="Arial" w:hAnsi="Arial" w:cs="Arial"/>
          <w:sz w:val="22"/>
          <w:szCs w:val="22"/>
        </w:rPr>
        <w:pict>
          <v:shape id="_x0000_i1025" type="#_x0000_t75" style="width:183.5pt;height:225.5pt">
            <v:imagedata r:id="rId12" o:title="SACHS_HKS_orange_DSF8074"/>
          </v:shape>
        </w:pict>
      </w:r>
    </w:p>
    <w:p w:rsidR="00F67812" w:rsidRDefault="00F67812" w:rsidP="003D27B0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BU:</w:t>
      </w:r>
    </w:p>
    <w:p w:rsidR="00F67812" w:rsidRPr="00AA3365" w:rsidRDefault="00F67812" w:rsidP="003D27B0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Cs/>
          <w:szCs w:val="22"/>
        </w:rPr>
        <w:t xml:space="preserve">Der Ur-Dachs: Mit der Idee, aus einer Wärmepumpe eine Heizkraftanlage mit Stromerzeugung zu machen, landete die „Sachs Energietechnik“ 1986 eine Innovation im Heiz- und Wärme-Sektor. (QUELLE: </w:t>
      </w:r>
      <w:proofErr w:type="spellStart"/>
      <w:r>
        <w:rPr>
          <w:rFonts w:ascii="Arial" w:hAnsi="Arial" w:cs="Arial"/>
          <w:bCs/>
          <w:szCs w:val="22"/>
        </w:rPr>
        <w:t>SenerTec</w:t>
      </w:r>
      <w:proofErr w:type="spellEnd"/>
      <w:r>
        <w:rPr>
          <w:rFonts w:ascii="Arial" w:hAnsi="Arial" w:cs="Arial"/>
          <w:bCs/>
          <w:szCs w:val="22"/>
        </w:rPr>
        <w:t>)</w:t>
      </w:r>
    </w:p>
    <w:sectPr w:rsidR="00F67812" w:rsidRPr="00AA3365" w:rsidSect="00757867">
      <w:headerReference w:type="even" r:id="rId13"/>
      <w:headerReference w:type="default" r:id="rId14"/>
      <w:headerReference w:type="first" r:id="rId15"/>
      <w:footerReference w:type="first" r:id="rId16"/>
      <w:type w:val="continuous"/>
      <w:pgSz w:w="11907" w:h="16840" w:code="9"/>
      <w:pgMar w:top="1985" w:right="2268" w:bottom="1746" w:left="1497" w:header="1247" w:footer="312" w:gutter="0"/>
      <w:paperSrc w:first="7" w:other="7"/>
      <w:cols w:space="708"/>
      <w:titlePg/>
      <w:docGrid w:linePitch="254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4104E" w:rsidRDefault="0064104E">
      <w:r>
        <w:separator/>
      </w:r>
    </w:p>
  </w:endnote>
  <w:endnote w:type="continuationSeparator" w:id="0">
    <w:p w:rsidR="0064104E" w:rsidRDefault="0064104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7" w:csb1="00000000"/>
  </w:font>
  <w:font w:name="FranklinGothic"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 Neue">
    <w:altName w:val="Times New Roman"/>
    <w:charset w:val="00"/>
    <w:family w:val="roman"/>
    <w:pitch w:val="default"/>
    <w:sig w:usb0="00000000" w:usb1="00000000" w:usb2="00000000" w:usb3="00000000" w:csb0="00000000" w:csb1="00000000"/>
  </w:font>
  <w:font w:name="Frutiger Linotype">
    <w:altName w:val="Tahoma"/>
    <w:charset w:val="00"/>
    <w:family w:val="swiss"/>
    <w:pitch w:val="variable"/>
    <w:sig w:usb0="00000001" w:usb1="00000000" w:usb2="00000000" w:usb3="00000000" w:csb0="0000009B" w:csb1="00000000"/>
  </w:font>
  <w:font w:name="SourceSansPro-Light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B415B" w:rsidRDefault="001B415B" w:rsidP="002D7832">
    <w:pPr>
      <w:spacing w:line="240" w:lineRule="exact"/>
      <w:rPr>
        <w:rFonts w:ascii="SourceSansPro-Light" w:hAnsi="SourceSansPro-Light" w:cs="SourceSansPro-Light"/>
        <w:b/>
        <w:sz w:val="16"/>
        <w:szCs w:val="16"/>
      </w:rPr>
    </w:pPr>
    <w:r>
      <w:rPr>
        <w:noProof/>
      </w:rPr>
      <w:drawing>
        <wp:anchor distT="0" distB="0" distL="114300" distR="114300" simplePos="0" relativeHeight="251660800" behindDoc="0" locked="0" layoutInCell="1" allowOverlap="1">
          <wp:simplePos x="0" y="0"/>
          <wp:positionH relativeFrom="column">
            <wp:posOffset>-950595</wp:posOffset>
          </wp:positionH>
          <wp:positionV relativeFrom="paragraph">
            <wp:posOffset>-500380</wp:posOffset>
          </wp:positionV>
          <wp:extent cx="895350" cy="812800"/>
          <wp:effectExtent l="19050" t="0" r="0" b="0"/>
          <wp:wrapNone/>
          <wp:docPr id="1" name="Bild 74" descr="Chromdax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4" descr="Chromdax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5350" cy="8128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1B415B" w:rsidRDefault="001B415B" w:rsidP="00B23FAC">
    <w:pPr>
      <w:pStyle w:val="Fuzeile"/>
      <w:tabs>
        <w:tab w:val="left" w:pos="8080"/>
      </w:tabs>
      <w:ind w:right="-1559"/>
      <w:rPr>
        <w:rFonts w:ascii="Verdana" w:hAnsi="Verdana"/>
        <w:color w:val="000000"/>
        <w:sz w:val="14"/>
      </w:rPr>
    </w:pPr>
    <w:r>
      <w:rPr>
        <w:noProof/>
      </w:rPr>
      <w:tab/>
    </w:r>
    <w:r>
      <w:rPr>
        <w:noProof/>
      </w:rPr>
      <w:tab/>
    </w:r>
    <w:r w:rsidR="005E5D56" w:rsidRPr="005E5D56"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61" o:spid="_x0000_s4097" type="#_x0000_t32" style="position:absolute;margin-left:-74.8pt;margin-top:569.85pt;width:25.5pt;height:0;z-index:251658752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">
          <o:lock v:ext="edit" shapetype="f"/>
          <w10:wrap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4104E" w:rsidRDefault="0064104E">
      <w:r>
        <w:separator/>
      </w:r>
    </w:p>
  </w:footnote>
  <w:footnote w:type="continuationSeparator" w:id="0">
    <w:p w:rsidR="0064104E" w:rsidRDefault="0064104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B415B" w:rsidRDefault="005E5D56">
    <w:pPr>
      <w:pStyle w:val="Kopfzeile"/>
    </w:pPr>
    <w:r>
      <w:rPr>
        <w:noProof/>
      </w:rPr>
      <w:pict>
        <v:line id="Line 47" o:spid="_x0000_s4101" style="position:absolute;z-index:251655680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from="50.4pt,244.8pt" to="50.4pt,5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" o:allowincell="f">
          <o:lock v:ext="edit" shapetype="f"/>
        </v:line>
      </w:pict>
    </w:r>
    <w:r>
      <w:rPr>
        <w:noProof/>
      </w:rPr>
      <w:pict>
        <v:line id="Line 46" o:spid="_x0000_s4100" style="position:absolute;flip:y;z-index:251654656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from="28.8pt,230.4pt" to="28.8pt,46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" o:allowincell="f">
          <o:lock v:ext="edit" shapetype="f"/>
        </v:lin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B415B" w:rsidRDefault="001B415B">
    <w:pPr>
      <w:pStyle w:val="Kopfzeile"/>
      <w:tabs>
        <w:tab w:val="clear" w:pos="4536"/>
        <w:tab w:val="clear" w:pos="9072"/>
        <w:tab w:val="left" w:pos="8041"/>
        <w:tab w:val="right" w:pos="9163"/>
      </w:tabs>
      <w:ind w:right="-374"/>
      <w:rPr>
        <w:rFonts w:ascii="Frutiger Linotype" w:hAnsi="Frutiger Linotype"/>
        <w:color w:val="808080"/>
        <w:spacing w:val="5"/>
        <w:sz w:val="15"/>
      </w:rPr>
    </w:pPr>
    <w:r>
      <w:rPr>
        <w:rFonts w:ascii="Frutiger Linotype" w:hAnsi="Frutiger Linotype"/>
        <w:b/>
        <w:color w:val="808080"/>
        <w:spacing w:val="5"/>
        <w:sz w:val="15"/>
      </w:rPr>
      <w:t xml:space="preserve">Seite </w:t>
    </w:r>
    <w:r w:rsidR="005E5D56">
      <w:rPr>
        <w:rFonts w:ascii="Frutiger Linotype" w:hAnsi="Frutiger Linotype"/>
        <w:b/>
        <w:color w:val="808080"/>
        <w:spacing w:val="5"/>
        <w:sz w:val="15"/>
      </w:rPr>
      <w:fldChar w:fldCharType="begin"/>
    </w:r>
    <w:r>
      <w:rPr>
        <w:rFonts w:ascii="Frutiger Linotype" w:hAnsi="Frutiger Linotype"/>
        <w:b/>
        <w:color w:val="808080"/>
        <w:spacing w:val="5"/>
        <w:sz w:val="15"/>
      </w:rPr>
      <w:instrText xml:space="preserve"> PAGE </w:instrText>
    </w:r>
    <w:r w:rsidR="005E5D56">
      <w:rPr>
        <w:rFonts w:ascii="Frutiger Linotype" w:hAnsi="Frutiger Linotype"/>
        <w:b/>
        <w:color w:val="808080"/>
        <w:spacing w:val="5"/>
        <w:sz w:val="15"/>
      </w:rPr>
      <w:fldChar w:fldCharType="separate"/>
    </w:r>
    <w:r w:rsidR="000D7B00">
      <w:rPr>
        <w:rFonts w:ascii="Frutiger Linotype" w:hAnsi="Frutiger Linotype"/>
        <w:b/>
        <w:noProof/>
        <w:color w:val="808080"/>
        <w:spacing w:val="5"/>
        <w:sz w:val="15"/>
      </w:rPr>
      <w:t>3</w:t>
    </w:r>
    <w:r w:rsidR="005E5D56">
      <w:rPr>
        <w:rFonts w:ascii="Frutiger Linotype" w:hAnsi="Frutiger Linotype"/>
        <w:b/>
        <w:color w:val="808080"/>
        <w:spacing w:val="5"/>
        <w:sz w:val="15"/>
      </w:rPr>
      <w:fldChar w:fldCharType="end"/>
    </w:r>
    <w:r>
      <w:rPr>
        <w:rFonts w:ascii="Frutiger Linotype" w:hAnsi="Frutiger Linotype"/>
        <w:b/>
        <w:color w:val="808080"/>
        <w:spacing w:val="5"/>
        <w:sz w:val="15"/>
      </w:rPr>
      <w:t xml:space="preserve"> von </w:t>
    </w:r>
    <w:r w:rsidR="005E5D56">
      <w:rPr>
        <w:rFonts w:ascii="Frutiger Linotype" w:hAnsi="Frutiger Linotype"/>
        <w:b/>
        <w:color w:val="808080"/>
        <w:spacing w:val="5"/>
        <w:sz w:val="15"/>
      </w:rPr>
      <w:fldChar w:fldCharType="begin"/>
    </w:r>
    <w:r>
      <w:rPr>
        <w:rFonts w:ascii="Frutiger Linotype" w:hAnsi="Frutiger Linotype"/>
        <w:b/>
        <w:color w:val="808080"/>
        <w:spacing w:val="5"/>
        <w:sz w:val="15"/>
      </w:rPr>
      <w:instrText xml:space="preserve"> NUMPAGES </w:instrText>
    </w:r>
    <w:r w:rsidR="005E5D56">
      <w:rPr>
        <w:rFonts w:ascii="Frutiger Linotype" w:hAnsi="Frutiger Linotype"/>
        <w:b/>
        <w:color w:val="808080"/>
        <w:spacing w:val="5"/>
        <w:sz w:val="15"/>
      </w:rPr>
      <w:fldChar w:fldCharType="separate"/>
    </w:r>
    <w:r w:rsidR="000D7B00">
      <w:rPr>
        <w:rFonts w:ascii="Frutiger Linotype" w:hAnsi="Frutiger Linotype"/>
        <w:b/>
        <w:noProof/>
        <w:color w:val="808080"/>
        <w:spacing w:val="5"/>
        <w:sz w:val="15"/>
      </w:rPr>
      <w:t>4</w:t>
    </w:r>
    <w:r w:rsidR="005E5D56">
      <w:rPr>
        <w:rFonts w:ascii="Frutiger Linotype" w:hAnsi="Frutiger Linotype"/>
        <w:b/>
        <w:color w:val="808080"/>
        <w:spacing w:val="5"/>
        <w:sz w:val="15"/>
      </w:rPr>
      <w:fldChar w:fldCharType="end"/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B415B" w:rsidRDefault="005E5D56">
    <w:pPr>
      <w:pStyle w:val="Kopfzeile"/>
    </w:pPr>
    <w:r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60" o:spid="_x0000_s4099" type="#_x0000_t32" style="position:absolute;margin-left:-75.4pt;margin-top:421pt;width:25.5pt;height:0;z-index:251657728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">
          <o:lock v:ext="edit" shapetype="f"/>
          <w10:wrap anchory="page"/>
        </v:shape>
      </w:pict>
    </w:r>
    <w:r>
      <w:rPr>
        <w:noProof/>
      </w:rPr>
      <w:pict>
        <v:shape id="AutoShape 59" o:spid="_x0000_s4098" type="#_x0000_t32" style="position:absolute;margin-left:-74.8pt;margin-top:297.7pt;width:25.5pt;height:0;z-index:251656704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">
          <o:lock v:ext="edit" shapetype="f"/>
          <w10:wrap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34469D8"/>
    <w:multiLevelType w:val="hybridMultilevel"/>
    <w:tmpl w:val="A796C95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stylePaneFormatFilter w:val="3F01"/>
  <w:defaultTabStop w:val="709"/>
  <w:autoHyphenation/>
  <w:hyphenationZone w:val="425"/>
  <w:drawingGridHorizontalSpacing w:val="187"/>
  <w:drawingGridVerticalSpacing w:val="125"/>
  <w:displayVerticalDrawingGridEvery w:val="2"/>
  <w:noPunctuationKerning/>
  <w:characterSpacingControl w:val="doNotCompress"/>
  <w:hdrShapeDefaults>
    <o:shapedefaults v:ext="edit" spidmax="4102"/>
    <o:shapelayout v:ext="edit">
      <o:idmap v:ext="edit" data="4"/>
      <o:rules v:ext="edit">
        <o:r id="V:Rule4" type="connector" idref="#AutoShape 60"/>
        <o:r id="V:Rule5" type="connector" idref="#AutoShape 61"/>
        <o:r id="V:Rule6" type="connector" idref="#AutoShape 59"/>
      </o:rules>
    </o:shapelayout>
  </w:hdrShapeDefaults>
  <w:footnotePr>
    <w:footnote w:id="-1"/>
    <w:footnote w:id="0"/>
  </w:footnotePr>
  <w:endnotePr>
    <w:endnote w:id="-1"/>
    <w:endnote w:id="0"/>
  </w:endnotePr>
  <w:compat/>
  <w:rsids>
    <w:rsidRoot w:val="005002DD"/>
    <w:rsid w:val="00017C4D"/>
    <w:rsid w:val="000269DE"/>
    <w:rsid w:val="00031E77"/>
    <w:rsid w:val="00037CF8"/>
    <w:rsid w:val="00051719"/>
    <w:rsid w:val="0006142A"/>
    <w:rsid w:val="0009533E"/>
    <w:rsid w:val="000A30CF"/>
    <w:rsid w:val="000A3FC7"/>
    <w:rsid w:val="000A55E4"/>
    <w:rsid w:val="000B6042"/>
    <w:rsid w:val="000C792B"/>
    <w:rsid w:val="000D7B00"/>
    <w:rsid w:val="000E0E88"/>
    <w:rsid w:val="000F08E4"/>
    <w:rsid w:val="00116B97"/>
    <w:rsid w:val="00120D2B"/>
    <w:rsid w:val="00141740"/>
    <w:rsid w:val="00141879"/>
    <w:rsid w:val="0014214D"/>
    <w:rsid w:val="00145CA8"/>
    <w:rsid w:val="0015431B"/>
    <w:rsid w:val="00162883"/>
    <w:rsid w:val="0017372C"/>
    <w:rsid w:val="001923AA"/>
    <w:rsid w:val="001934AE"/>
    <w:rsid w:val="00193DC9"/>
    <w:rsid w:val="001A07D2"/>
    <w:rsid w:val="001A12EF"/>
    <w:rsid w:val="001A3D42"/>
    <w:rsid w:val="001A5446"/>
    <w:rsid w:val="001B0EEB"/>
    <w:rsid w:val="001B415B"/>
    <w:rsid w:val="001B4FBF"/>
    <w:rsid w:val="001B7EC0"/>
    <w:rsid w:val="001E0316"/>
    <w:rsid w:val="001E59EC"/>
    <w:rsid w:val="001F16B2"/>
    <w:rsid w:val="001F6EE9"/>
    <w:rsid w:val="002070DD"/>
    <w:rsid w:val="0020724D"/>
    <w:rsid w:val="002134EA"/>
    <w:rsid w:val="00217AF2"/>
    <w:rsid w:val="00227AE1"/>
    <w:rsid w:val="00230C43"/>
    <w:rsid w:val="00232630"/>
    <w:rsid w:val="002459FB"/>
    <w:rsid w:val="0026492B"/>
    <w:rsid w:val="00266C8C"/>
    <w:rsid w:val="002C2E94"/>
    <w:rsid w:val="002D02E8"/>
    <w:rsid w:val="002D27B4"/>
    <w:rsid w:val="002D31AB"/>
    <w:rsid w:val="002D7832"/>
    <w:rsid w:val="0030465F"/>
    <w:rsid w:val="00307B89"/>
    <w:rsid w:val="00310D75"/>
    <w:rsid w:val="00326EAC"/>
    <w:rsid w:val="00335196"/>
    <w:rsid w:val="003359D2"/>
    <w:rsid w:val="00336157"/>
    <w:rsid w:val="00363AF4"/>
    <w:rsid w:val="00374628"/>
    <w:rsid w:val="00385714"/>
    <w:rsid w:val="00386A64"/>
    <w:rsid w:val="00392E23"/>
    <w:rsid w:val="00393549"/>
    <w:rsid w:val="003A751C"/>
    <w:rsid w:val="003B3501"/>
    <w:rsid w:val="003B7A8D"/>
    <w:rsid w:val="003C0E5D"/>
    <w:rsid w:val="003C1621"/>
    <w:rsid w:val="003D27B0"/>
    <w:rsid w:val="003E2E57"/>
    <w:rsid w:val="003E2F59"/>
    <w:rsid w:val="003F634A"/>
    <w:rsid w:val="003F6863"/>
    <w:rsid w:val="00400852"/>
    <w:rsid w:val="0040622A"/>
    <w:rsid w:val="004143E6"/>
    <w:rsid w:val="004169BE"/>
    <w:rsid w:val="00420D99"/>
    <w:rsid w:val="004259AA"/>
    <w:rsid w:val="00427BC8"/>
    <w:rsid w:val="00430FDD"/>
    <w:rsid w:val="00480921"/>
    <w:rsid w:val="0049104B"/>
    <w:rsid w:val="00493BA3"/>
    <w:rsid w:val="004B4516"/>
    <w:rsid w:val="004C1F2D"/>
    <w:rsid w:val="004C7910"/>
    <w:rsid w:val="004D7211"/>
    <w:rsid w:val="004E40A0"/>
    <w:rsid w:val="004E492B"/>
    <w:rsid w:val="005002DD"/>
    <w:rsid w:val="00500B6C"/>
    <w:rsid w:val="00525BC8"/>
    <w:rsid w:val="00531253"/>
    <w:rsid w:val="00535295"/>
    <w:rsid w:val="0055111A"/>
    <w:rsid w:val="00553884"/>
    <w:rsid w:val="00560FB0"/>
    <w:rsid w:val="005833A6"/>
    <w:rsid w:val="00586B94"/>
    <w:rsid w:val="00594D34"/>
    <w:rsid w:val="005974CB"/>
    <w:rsid w:val="005A549B"/>
    <w:rsid w:val="005B48D2"/>
    <w:rsid w:val="005C26AE"/>
    <w:rsid w:val="005E3F37"/>
    <w:rsid w:val="005E5D56"/>
    <w:rsid w:val="005F6130"/>
    <w:rsid w:val="006031ED"/>
    <w:rsid w:val="00606D53"/>
    <w:rsid w:val="00625051"/>
    <w:rsid w:val="00631333"/>
    <w:rsid w:val="0064104E"/>
    <w:rsid w:val="00653AD7"/>
    <w:rsid w:val="00661040"/>
    <w:rsid w:val="00673CE1"/>
    <w:rsid w:val="00676E15"/>
    <w:rsid w:val="00677B5D"/>
    <w:rsid w:val="00683D10"/>
    <w:rsid w:val="00686FEE"/>
    <w:rsid w:val="006A3862"/>
    <w:rsid w:val="006B7CDB"/>
    <w:rsid w:val="006C1AE5"/>
    <w:rsid w:val="006D5BF7"/>
    <w:rsid w:val="006F247F"/>
    <w:rsid w:val="006F7535"/>
    <w:rsid w:val="007010BA"/>
    <w:rsid w:val="00703123"/>
    <w:rsid w:val="007253F7"/>
    <w:rsid w:val="0073211A"/>
    <w:rsid w:val="00750830"/>
    <w:rsid w:val="007542DD"/>
    <w:rsid w:val="00757867"/>
    <w:rsid w:val="00761A94"/>
    <w:rsid w:val="00771555"/>
    <w:rsid w:val="00775E9E"/>
    <w:rsid w:val="00780A99"/>
    <w:rsid w:val="00781594"/>
    <w:rsid w:val="007823D3"/>
    <w:rsid w:val="007B78CB"/>
    <w:rsid w:val="007C3AF1"/>
    <w:rsid w:val="007D6CCD"/>
    <w:rsid w:val="007D7056"/>
    <w:rsid w:val="007E18A2"/>
    <w:rsid w:val="007E2F64"/>
    <w:rsid w:val="007E7721"/>
    <w:rsid w:val="007F1DD9"/>
    <w:rsid w:val="007F4D69"/>
    <w:rsid w:val="00802525"/>
    <w:rsid w:val="00814731"/>
    <w:rsid w:val="00821154"/>
    <w:rsid w:val="00831D7E"/>
    <w:rsid w:val="00834B3E"/>
    <w:rsid w:val="008421D4"/>
    <w:rsid w:val="008470F5"/>
    <w:rsid w:val="00855C79"/>
    <w:rsid w:val="00855F2E"/>
    <w:rsid w:val="00861925"/>
    <w:rsid w:val="00863CD0"/>
    <w:rsid w:val="00866FFA"/>
    <w:rsid w:val="00872DB0"/>
    <w:rsid w:val="008731B7"/>
    <w:rsid w:val="00885075"/>
    <w:rsid w:val="00893415"/>
    <w:rsid w:val="008A1B37"/>
    <w:rsid w:val="008A2B0D"/>
    <w:rsid w:val="008A4645"/>
    <w:rsid w:val="008C578D"/>
    <w:rsid w:val="008C668F"/>
    <w:rsid w:val="008E16F5"/>
    <w:rsid w:val="008E279A"/>
    <w:rsid w:val="008F0A87"/>
    <w:rsid w:val="008F30C2"/>
    <w:rsid w:val="008F6A45"/>
    <w:rsid w:val="009006E8"/>
    <w:rsid w:val="009069C7"/>
    <w:rsid w:val="0090717D"/>
    <w:rsid w:val="00912B6B"/>
    <w:rsid w:val="009534BD"/>
    <w:rsid w:val="009570D6"/>
    <w:rsid w:val="00961561"/>
    <w:rsid w:val="00964870"/>
    <w:rsid w:val="009834C6"/>
    <w:rsid w:val="00986969"/>
    <w:rsid w:val="00992088"/>
    <w:rsid w:val="009A2ED9"/>
    <w:rsid w:val="009C0830"/>
    <w:rsid w:val="009C6484"/>
    <w:rsid w:val="009D3A65"/>
    <w:rsid w:val="009D444D"/>
    <w:rsid w:val="009D6B4E"/>
    <w:rsid w:val="009D79C3"/>
    <w:rsid w:val="009E69C8"/>
    <w:rsid w:val="00A00739"/>
    <w:rsid w:val="00A108F0"/>
    <w:rsid w:val="00A172D0"/>
    <w:rsid w:val="00A23D74"/>
    <w:rsid w:val="00A3578A"/>
    <w:rsid w:val="00A40074"/>
    <w:rsid w:val="00A4654B"/>
    <w:rsid w:val="00A5765F"/>
    <w:rsid w:val="00A610BE"/>
    <w:rsid w:val="00A63D2F"/>
    <w:rsid w:val="00A65AA5"/>
    <w:rsid w:val="00A66EF8"/>
    <w:rsid w:val="00A72DE4"/>
    <w:rsid w:val="00A764CC"/>
    <w:rsid w:val="00A821EF"/>
    <w:rsid w:val="00A83709"/>
    <w:rsid w:val="00A93B36"/>
    <w:rsid w:val="00AA15C4"/>
    <w:rsid w:val="00AA3365"/>
    <w:rsid w:val="00AD1110"/>
    <w:rsid w:val="00AD2398"/>
    <w:rsid w:val="00AD295F"/>
    <w:rsid w:val="00AF5107"/>
    <w:rsid w:val="00AF7F46"/>
    <w:rsid w:val="00B12A4A"/>
    <w:rsid w:val="00B1320A"/>
    <w:rsid w:val="00B15C8D"/>
    <w:rsid w:val="00B23FAC"/>
    <w:rsid w:val="00B25908"/>
    <w:rsid w:val="00B40B5C"/>
    <w:rsid w:val="00B67CDF"/>
    <w:rsid w:val="00B86A6A"/>
    <w:rsid w:val="00BB1C4A"/>
    <w:rsid w:val="00BB5F24"/>
    <w:rsid w:val="00BC08EA"/>
    <w:rsid w:val="00BC6F8E"/>
    <w:rsid w:val="00BC7F76"/>
    <w:rsid w:val="00BD73B4"/>
    <w:rsid w:val="00BE32E3"/>
    <w:rsid w:val="00BE3699"/>
    <w:rsid w:val="00BF31F9"/>
    <w:rsid w:val="00BF654A"/>
    <w:rsid w:val="00C1536A"/>
    <w:rsid w:val="00C40C7F"/>
    <w:rsid w:val="00C4594E"/>
    <w:rsid w:val="00C57A17"/>
    <w:rsid w:val="00C73C26"/>
    <w:rsid w:val="00C73D8F"/>
    <w:rsid w:val="00C76559"/>
    <w:rsid w:val="00C9007B"/>
    <w:rsid w:val="00CB1721"/>
    <w:rsid w:val="00CC2F0B"/>
    <w:rsid w:val="00CD4810"/>
    <w:rsid w:val="00CD5250"/>
    <w:rsid w:val="00CD6E5F"/>
    <w:rsid w:val="00CE00AE"/>
    <w:rsid w:val="00CE5022"/>
    <w:rsid w:val="00CF17AA"/>
    <w:rsid w:val="00CF5C2F"/>
    <w:rsid w:val="00D02018"/>
    <w:rsid w:val="00D07639"/>
    <w:rsid w:val="00D122A8"/>
    <w:rsid w:val="00D16959"/>
    <w:rsid w:val="00D27A5F"/>
    <w:rsid w:val="00D3378A"/>
    <w:rsid w:val="00D44F7A"/>
    <w:rsid w:val="00D567E5"/>
    <w:rsid w:val="00D5693C"/>
    <w:rsid w:val="00D5701F"/>
    <w:rsid w:val="00D613D1"/>
    <w:rsid w:val="00D654B4"/>
    <w:rsid w:val="00D70CF0"/>
    <w:rsid w:val="00D71679"/>
    <w:rsid w:val="00D84F82"/>
    <w:rsid w:val="00D91350"/>
    <w:rsid w:val="00D9279A"/>
    <w:rsid w:val="00DB2160"/>
    <w:rsid w:val="00DB3110"/>
    <w:rsid w:val="00DB4130"/>
    <w:rsid w:val="00DB4A6B"/>
    <w:rsid w:val="00DC2A91"/>
    <w:rsid w:val="00DC30D3"/>
    <w:rsid w:val="00DE1EB9"/>
    <w:rsid w:val="00DF48B1"/>
    <w:rsid w:val="00E01159"/>
    <w:rsid w:val="00E027C0"/>
    <w:rsid w:val="00E15863"/>
    <w:rsid w:val="00E5012F"/>
    <w:rsid w:val="00E64374"/>
    <w:rsid w:val="00E66EF4"/>
    <w:rsid w:val="00E81B6D"/>
    <w:rsid w:val="00E82156"/>
    <w:rsid w:val="00E83C1E"/>
    <w:rsid w:val="00E87816"/>
    <w:rsid w:val="00E91DCA"/>
    <w:rsid w:val="00EA1A7F"/>
    <w:rsid w:val="00EA257A"/>
    <w:rsid w:val="00EB11A9"/>
    <w:rsid w:val="00EC559A"/>
    <w:rsid w:val="00EF3765"/>
    <w:rsid w:val="00EF71C4"/>
    <w:rsid w:val="00F126D7"/>
    <w:rsid w:val="00F12A2E"/>
    <w:rsid w:val="00F149BE"/>
    <w:rsid w:val="00F20BE0"/>
    <w:rsid w:val="00F2152F"/>
    <w:rsid w:val="00F25257"/>
    <w:rsid w:val="00F32CAF"/>
    <w:rsid w:val="00F334CB"/>
    <w:rsid w:val="00F37476"/>
    <w:rsid w:val="00F61D94"/>
    <w:rsid w:val="00F64228"/>
    <w:rsid w:val="00F67812"/>
    <w:rsid w:val="00F81135"/>
    <w:rsid w:val="00F8209F"/>
    <w:rsid w:val="00F84D36"/>
    <w:rsid w:val="00F871E8"/>
    <w:rsid w:val="00FA7F0F"/>
    <w:rsid w:val="00FB223C"/>
    <w:rsid w:val="00FB4DEA"/>
    <w:rsid w:val="00FB4F9B"/>
    <w:rsid w:val="00FB71E8"/>
    <w:rsid w:val="00FD2BEC"/>
    <w:rsid w:val="00FD4EE6"/>
    <w:rsid w:val="00FD671F"/>
    <w:rsid w:val="00FD6F6C"/>
    <w:rsid w:val="00FE1EA7"/>
    <w:rsid w:val="00FF19EA"/>
    <w:rsid w:val="00FF25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1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macro" w:semiHidden="0" w:unhideWhenUsed="0"/>
    <w:lsdException w:name="List Bullet" w:semiHidden="0" w:unhideWhenUsed="0"/>
    <w:lsdException w:name="List Number" w:semiHidden="0" w:unhideWhenUsed="0"/>
    <w:lsdException w:name="Title" w:semiHidden="0" w:unhideWhenUsed="0" w:qFormat="1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Balloon Text" w:semiHidden="0" w:unhideWhenUsed="0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7F1DD9"/>
    <w:rPr>
      <w:sz w:val="24"/>
      <w:szCs w:val="24"/>
    </w:rPr>
  </w:style>
  <w:style w:type="paragraph" w:styleId="berschrift1">
    <w:name w:val="heading 1"/>
    <w:basedOn w:val="Standard"/>
    <w:next w:val="Standard"/>
    <w:qFormat/>
    <w:rsid w:val="007F1DD9"/>
    <w:pPr>
      <w:keepNext/>
      <w:outlineLvl w:val="0"/>
    </w:pPr>
    <w:rPr>
      <w:b/>
      <w:sz w:val="20"/>
      <w:szCs w:val="20"/>
    </w:rPr>
  </w:style>
  <w:style w:type="paragraph" w:styleId="berschrift2">
    <w:name w:val="heading 2"/>
    <w:basedOn w:val="Standard"/>
    <w:next w:val="Standard"/>
    <w:qFormat/>
    <w:rsid w:val="007F1DD9"/>
    <w:pPr>
      <w:keepNext/>
      <w:tabs>
        <w:tab w:val="left" w:pos="6919"/>
      </w:tabs>
      <w:spacing w:line="240" w:lineRule="exact"/>
      <w:outlineLvl w:val="1"/>
    </w:pPr>
    <w:rPr>
      <w:rFonts w:ascii="Verdana" w:hAnsi="Verdana"/>
      <w:b/>
      <w:sz w:val="1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rsid w:val="007F1DD9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rsid w:val="007F1DD9"/>
    <w:pPr>
      <w:tabs>
        <w:tab w:val="center" w:pos="4536"/>
        <w:tab w:val="right" w:pos="9072"/>
      </w:tabs>
    </w:pPr>
  </w:style>
  <w:style w:type="character" w:styleId="Hyperlink">
    <w:name w:val="Hyperlink"/>
    <w:rsid w:val="007F1DD9"/>
    <w:rPr>
      <w:color w:val="0000FF"/>
      <w:u w:val="single"/>
    </w:rPr>
  </w:style>
  <w:style w:type="character" w:styleId="Seitenzahl">
    <w:name w:val="page number"/>
    <w:basedOn w:val="Absatz-Standardschriftart"/>
    <w:rsid w:val="007F1DD9"/>
  </w:style>
  <w:style w:type="paragraph" w:styleId="Sprechblasentext">
    <w:name w:val="Balloon Text"/>
    <w:basedOn w:val="Standard"/>
    <w:semiHidden/>
    <w:rsid w:val="007F1DD9"/>
    <w:rPr>
      <w:rFonts w:ascii="Tahoma" w:hAnsi="Tahoma" w:cs="Times"/>
      <w:sz w:val="16"/>
      <w:szCs w:val="16"/>
    </w:rPr>
  </w:style>
  <w:style w:type="paragraph" w:styleId="Dokumentstruktur">
    <w:name w:val="Document Map"/>
    <w:basedOn w:val="Standard"/>
    <w:semiHidden/>
    <w:rsid w:val="007F1DD9"/>
    <w:pPr>
      <w:shd w:val="clear" w:color="auto" w:fill="000080"/>
    </w:pPr>
    <w:rPr>
      <w:rFonts w:ascii="Tahoma" w:hAnsi="Tahoma" w:cs="Times"/>
    </w:rPr>
  </w:style>
  <w:style w:type="paragraph" w:customStyle="1" w:styleId="Anwaltlinks">
    <w:name w:val="Anwalt links"/>
    <w:basedOn w:val="Standard"/>
    <w:rsid w:val="007F1DD9"/>
    <w:pPr>
      <w:spacing w:before="25"/>
      <w:jc w:val="right"/>
    </w:pPr>
    <w:rPr>
      <w:color w:val="5F5F5F"/>
      <w:spacing w:val="5"/>
      <w:sz w:val="15"/>
    </w:rPr>
  </w:style>
  <w:style w:type="paragraph" w:customStyle="1" w:styleId="FachanwaltlinksChar">
    <w:name w:val="Fachanwalt links Char"/>
    <w:basedOn w:val="Standard"/>
    <w:rsid w:val="007F1DD9"/>
    <w:pPr>
      <w:jc w:val="right"/>
    </w:pPr>
    <w:rPr>
      <w:color w:val="5F5F5F"/>
      <w:spacing w:val="5"/>
      <w:position w:val="3"/>
      <w:sz w:val="12"/>
      <w:szCs w:val="12"/>
    </w:rPr>
  </w:style>
  <w:style w:type="paragraph" w:customStyle="1" w:styleId="Sitzlinks">
    <w:name w:val="Sitz links"/>
    <w:basedOn w:val="Standard"/>
    <w:rsid w:val="007F1DD9"/>
    <w:pPr>
      <w:spacing w:after="20"/>
      <w:jc w:val="right"/>
    </w:pPr>
    <w:rPr>
      <w:b/>
      <w:color w:val="000000"/>
      <w:spacing w:val="5"/>
      <w:sz w:val="15"/>
    </w:rPr>
  </w:style>
  <w:style w:type="character" w:customStyle="1" w:styleId="FachanwaltlinksCharChar">
    <w:name w:val="Fachanwalt links Char Char"/>
    <w:rsid w:val="007F1DD9"/>
    <w:rPr>
      <w:noProof w:val="0"/>
      <w:color w:val="5F5F5F"/>
      <w:spacing w:val="5"/>
      <w:position w:val="3"/>
      <w:sz w:val="12"/>
      <w:szCs w:val="12"/>
      <w:lang w:val="de-DE" w:eastAsia="de-DE" w:bidi="ar-SA"/>
    </w:rPr>
  </w:style>
  <w:style w:type="paragraph" w:customStyle="1" w:styleId="AnwaltrechtsChar">
    <w:name w:val="Anwalt rechts Char"/>
    <w:basedOn w:val="Standard"/>
    <w:rsid w:val="007F1DD9"/>
    <w:pPr>
      <w:spacing w:before="25"/>
      <w:jc w:val="both"/>
    </w:pPr>
    <w:rPr>
      <w:color w:val="5F5F5F"/>
      <w:spacing w:val="5"/>
      <w:sz w:val="15"/>
    </w:rPr>
  </w:style>
  <w:style w:type="paragraph" w:customStyle="1" w:styleId="Fachanwaltrechts">
    <w:name w:val="Fachanwalt rechts"/>
    <w:basedOn w:val="FachanwaltlinksChar"/>
    <w:rsid w:val="007F1DD9"/>
    <w:pPr>
      <w:jc w:val="left"/>
    </w:pPr>
  </w:style>
  <w:style w:type="paragraph" w:customStyle="1" w:styleId="Sitzrechts">
    <w:name w:val="Sitz rechts"/>
    <w:basedOn w:val="Sitzlinks"/>
    <w:rsid w:val="007F1DD9"/>
    <w:pPr>
      <w:spacing w:before="90" w:line="120" w:lineRule="exact"/>
      <w:jc w:val="left"/>
    </w:pPr>
  </w:style>
  <w:style w:type="character" w:customStyle="1" w:styleId="AnwaltrechtsCharChar">
    <w:name w:val="Anwalt rechts Char Char"/>
    <w:rsid w:val="007F1DD9"/>
    <w:rPr>
      <w:noProof w:val="0"/>
      <w:color w:val="5F5F5F"/>
      <w:spacing w:val="5"/>
      <w:sz w:val="15"/>
      <w:szCs w:val="24"/>
      <w:lang w:val="de-DE" w:eastAsia="de-DE" w:bidi="ar-SA"/>
    </w:rPr>
  </w:style>
  <w:style w:type="paragraph" w:customStyle="1" w:styleId="TrennstrichII">
    <w:name w:val="Trennstrich II"/>
    <w:basedOn w:val="Standard"/>
    <w:rsid w:val="007F1DD9"/>
    <w:pPr>
      <w:spacing w:before="30" w:after="10" w:line="80" w:lineRule="exact"/>
      <w:jc w:val="both"/>
    </w:pPr>
    <w:rPr>
      <w:b/>
      <w:color w:val="5F5F5F"/>
      <w:spacing w:val="5"/>
      <w:position w:val="5"/>
      <w:sz w:val="15"/>
      <w:szCs w:val="12"/>
    </w:rPr>
  </w:style>
  <w:style w:type="paragraph" w:styleId="Textkrper">
    <w:name w:val="Body Text"/>
    <w:basedOn w:val="Standard"/>
    <w:link w:val="TextkrperZchn"/>
    <w:rsid w:val="00757867"/>
    <w:pPr>
      <w:spacing w:line="360" w:lineRule="auto"/>
      <w:jc w:val="both"/>
    </w:pPr>
    <w:rPr>
      <w:rFonts w:ascii="FranklinGothic" w:eastAsia="Times" w:hAnsi="FranklinGothic"/>
      <w:sz w:val="22"/>
    </w:rPr>
  </w:style>
  <w:style w:type="character" w:customStyle="1" w:styleId="TextkrperZchn">
    <w:name w:val="Textkörper Zchn"/>
    <w:basedOn w:val="Absatz-Standardschriftart"/>
    <w:link w:val="Textkrper"/>
    <w:rsid w:val="00757867"/>
    <w:rPr>
      <w:rFonts w:ascii="FranklinGothic" w:eastAsia="Times" w:hAnsi="FranklinGothic"/>
      <w:sz w:val="22"/>
      <w:szCs w:val="24"/>
    </w:rPr>
  </w:style>
  <w:style w:type="paragraph" w:customStyle="1" w:styleId="Default">
    <w:name w:val="Default"/>
    <w:rsid w:val="00757867"/>
    <w:pPr>
      <w:autoSpaceDE w:val="0"/>
      <w:autoSpaceDN w:val="0"/>
      <w:adjustRightInd w:val="0"/>
    </w:pPr>
    <w:rPr>
      <w:rFonts w:ascii="Arial" w:eastAsia="Times" w:hAnsi="Arial" w:cs="Arial"/>
      <w:color w:val="000000"/>
      <w:sz w:val="24"/>
      <w:szCs w:val="24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FB4DEA"/>
    <w:rPr>
      <w:color w:val="605E5C"/>
      <w:shd w:val="clear" w:color="auto" w:fill="E1DFDD"/>
    </w:rPr>
  </w:style>
  <w:style w:type="character" w:styleId="Kommentarzeichen">
    <w:name w:val="annotation reference"/>
    <w:basedOn w:val="Absatz-Standardschriftart"/>
    <w:semiHidden/>
    <w:unhideWhenUsed/>
    <w:rsid w:val="00EF3765"/>
    <w:rPr>
      <w:sz w:val="16"/>
      <w:szCs w:val="16"/>
    </w:rPr>
  </w:style>
  <w:style w:type="paragraph" w:styleId="Kommentartext">
    <w:name w:val="annotation text"/>
    <w:basedOn w:val="Standard"/>
    <w:link w:val="KommentartextZchn"/>
    <w:semiHidden/>
    <w:unhideWhenUsed/>
    <w:rsid w:val="00EF3765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semiHidden/>
    <w:rsid w:val="00EF3765"/>
  </w:style>
  <w:style w:type="paragraph" w:styleId="Kommentarthema">
    <w:name w:val="annotation subject"/>
    <w:basedOn w:val="Kommentartext"/>
    <w:next w:val="Kommentartext"/>
    <w:link w:val="KommentarthemaZchn"/>
    <w:semiHidden/>
    <w:unhideWhenUsed/>
    <w:rsid w:val="00EF3765"/>
    <w:rPr>
      <w:b/>
      <w:bCs/>
    </w:rPr>
  </w:style>
  <w:style w:type="character" w:customStyle="1" w:styleId="KommentarthemaZchn">
    <w:name w:val="Kommentarthema Zchn"/>
    <w:basedOn w:val="KommentartextZchn"/>
    <w:link w:val="Kommentarthema"/>
    <w:semiHidden/>
    <w:rsid w:val="00EF3765"/>
    <w:rPr>
      <w:b/>
      <w:bCs/>
    </w:rPr>
  </w:style>
  <w:style w:type="character" w:customStyle="1" w:styleId="hgkelc">
    <w:name w:val="hgkelc"/>
    <w:basedOn w:val="Absatz-Standardschriftart"/>
    <w:rsid w:val="00802525"/>
  </w:style>
  <w:style w:type="paragraph" w:styleId="StandardWeb">
    <w:name w:val="Normal (Web)"/>
    <w:basedOn w:val="Standard"/>
    <w:uiPriority w:val="99"/>
    <w:semiHidden/>
    <w:unhideWhenUsed/>
    <w:rsid w:val="00802525"/>
    <w:pPr>
      <w:spacing w:before="100" w:beforeAutospacing="1" w:after="100" w:afterAutospacing="1"/>
    </w:pPr>
  </w:style>
  <w:style w:type="character" w:styleId="Hervorhebung">
    <w:name w:val="Emphasis"/>
    <w:basedOn w:val="Absatz-Standardschriftart"/>
    <w:uiPriority w:val="20"/>
    <w:qFormat/>
    <w:rsid w:val="00653AD7"/>
    <w:rPr>
      <w:i/>
      <w:iCs/>
    </w:rPr>
  </w:style>
  <w:style w:type="character" w:styleId="Fett">
    <w:name w:val="Strong"/>
    <w:basedOn w:val="Absatz-Standardschriftart"/>
    <w:uiPriority w:val="22"/>
    <w:qFormat/>
    <w:rsid w:val="00653AD7"/>
    <w:rPr>
      <w:b/>
      <w:bCs/>
    </w:rPr>
  </w:style>
  <w:style w:type="paragraph" w:styleId="Listenabsatz">
    <w:name w:val="List Paragraph"/>
    <w:basedOn w:val="Standard"/>
    <w:uiPriority w:val="34"/>
    <w:qFormat/>
    <w:rsid w:val="003D27B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macro" w:semiHidden="0" w:unhideWhenUsed="0"/>
    <w:lsdException w:name="List Bullet" w:semiHidden="0" w:unhideWhenUsed="0"/>
    <w:lsdException w:name="List Number" w:semiHidden="0" w:unhideWhenUsed="0"/>
    <w:lsdException w:name="Title" w:semiHidden="0" w:unhideWhenUsed="0" w:qFormat="1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Balloon Text" w:semiHidden="0" w:unhideWhenUsed="0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7F1DD9"/>
    <w:rPr>
      <w:sz w:val="24"/>
      <w:szCs w:val="24"/>
    </w:rPr>
  </w:style>
  <w:style w:type="paragraph" w:styleId="berschrift1">
    <w:name w:val="heading 1"/>
    <w:basedOn w:val="Standard"/>
    <w:next w:val="Standard"/>
    <w:qFormat/>
    <w:rsid w:val="007F1DD9"/>
    <w:pPr>
      <w:keepNext/>
      <w:outlineLvl w:val="0"/>
    </w:pPr>
    <w:rPr>
      <w:b/>
      <w:sz w:val="20"/>
      <w:szCs w:val="20"/>
    </w:rPr>
  </w:style>
  <w:style w:type="paragraph" w:styleId="berschrift2">
    <w:name w:val="heading 2"/>
    <w:basedOn w:val="Standard"/>
    <w:next w:val="Standard"/>
    <w:qFormat/>
    <w:rsid w:val="007F1DD9"/>
    <w:pPr>
      <w:keepNext/>
      <w:tabs>
        <w:tab w:val="left" w:pos="6919"/>
      </w:tabs>
      <w:spacing w:line="240" w:lineRule="exact"/>
      <w:outlineLvl w:val="1"/>
    </w:pPr>
    <w:rPr>
      <w:rFonts w:ascii="Verdana" w:hAnsi="Verdana"/>
      <w:b/>
      <w:sz w:val="1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rsid w:val="007F1DD9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rsid w:val="007F1DD9"/>
    <w:pPr>
      <w:tabs>
        <w:tab w:val="center" w:pos="4536"/>
        <w:tab w:val="right" w:pos="9072"/>
      </w:tabs>
    </w:pPr>
  </w:style>
  <w:style w:type="character" w:styleId="Hyperlink">
    <w:name w:val="Hyperlink"/>
    <w:rsid w:val="007F1DD9"/>
    <w:rPr>
      <w:color w:val="0000FF"/>
      <w:u w:val="single"/>
    </w:rPr>
  </w:style>
  <w:style w:type="character" w:styleId="Seitenzahl">
    <w:name w:val="page number"/>
    <w:basedOn w:val="Absatz-Standardschriftart"/>
    <w:rsid w:val="007F1DD9"/>
  </w:style>
  <w:style w:type="paragraph" w:styleId="Sprechblasentext">
    <w:name w:val="Balloon Text"/>
    <w:basedOn w:val="Standard"/>
    <w:semiHidden/>
    <w:rsid w:val="007F1DD9"/>
    <w:rPr>
      <w:rFonts w:ascii="Tahoma" w:hAnsi="Tahoma" w:cs="Times"/>
      <w:sz w:val="16"/>
      <w:szCs w:val="16"/>
    </w:rPr>
  </w:style>
  <w:style w:type="paragraph" w:styleId="Dokumentstruktur">
    <w:name w:val="Document Map"/>
    <w:basedOn w:val="Standard"/>
    <w:semiHidden/>
    <w:rsid w:val="007F1DD9"/>
    <w:pPr>
      <w:shd w:val="clear" w:color="auto" w:fill="000080"/>
    </w:pPr>
    <w:rPr>
      <w:rFonts w:ascii="Tahoma" w:hAnsi="Tahoma" w:cs="Times"/>
    </w:rPr>
  </w:style>
  <w:style w:type="paragraph" w:customStyle="1" w:styleId="Anwaltlinks">
    <w:name w:val="Anwalt links"/>
    <w:basedOn w:val="Standard"/>
    <w:rsid w:val="007F1DD9"/>
    <w:pPr>
      <w:spacing w:before="25"/>
      <w:jc w:val="right"/>
    </w:pPr>
    <w:rPr>
      <w:color w:val="5F5F5F"/>
      <w:spacing w:val="5"/>
      <w:sz w:val="15"/>
    </w:rPr>
  </w:style>
  <w:style w:type="paragraph" w:customStyle="1" w:styleId="FachanwaltlinksChar">
    <w:name w:val="Fachanwalt links Char"/>
    <w:basedOn w:val="Standard"/>
    <w:rsid w:val="007F1DD9"/>
    <w:pPr>
      <w:jc w:val="right"/>
    </w:pPr>
    <w:rPr>
      <w:color w:val="5F5F5F"/>
      <w:spacing w:val="5"/>
      <w:position w:val="3"/>
      <w:sz w:val="12"/>
      <w:szCs w:val="12"/>
    </w:rPr>
  </w:style>
  <w:style w:type="paragraph" w:customStyle="1" w:styleId="Sitzlinks">
    <w:name w:val="Sitz links"/>
    <w:basedOn w:val="Standard"/>
    <w:rsid w:val="007F1DD9"/>
    <w:pPr>
      <w:spacing w:after="20"/>
      <w:jc w:val="right"/>
    </w:pPr>
    <w:rPr>
      <w:b/>
      <w:color w:val="000000"/>
      <w:spacing w:val="5"/>
      <w:sz w:val="15"/>
    </w:rPr>
  </w:style>
  <w:style w:type="character" w:customStyle="1" w:styleId="FachanwaltlinksCharChar">
    <w:name w:val="Fachanwalt links Char Char"/>
    <w:rsid w:val="007F1DD9"/>
    <w:rPr>
      <w:noProof w:val="0"/>
      <w:color w:val="5F5F5F"/>
      <w:spacing w:val="5"/>
      <w:position w:val="3"/>
      <w:sz w:val="12"/>
      <w:szCs w:val="12"/>
      <w:lang w:val="de-DE" w:eastAsia="de-DE" w:bidi="ar-SA"/>
    </w:rPr>
  </w:style>
  <w:style w:type="paragraph" w:customStyle="1" w:styleId="AnwaltrechtsChar">
    <w:name w:val="Anwalt rechts Char"/>
    <w:basedOn w:val="Standard"/>
    <w:rsid w:val="007F1DD9"/>
    <w:pPr>
      <w:spacing w:before="25"/>
      <w:jc w:val="both"/>
    </w:pPr>
    <w:rPr>
      <w:color w:val="5F5F5F"/>
      <w:spacing w:val="5"/>
      <w:sz w:val="15"/>
    </w:rPr>
  </w:style>
  <w:style w:type="paragraph" w:customStyle="1" w:styleId="Fachanwaltrechts">
    <w:name w:val="Fachanwalt rechts"/>
    <w:basedOn w:val="FachanwaltlinksChar"/>
    <w:rsid w:val="007F1DD9"/>
    <w:pPr>
      <w:jc w:val="left"/>
    </w:pPr>
  </w:style>
  <w:style w:type="paragraph" w:customStyle="1" w:styleId="Sitzrechts">
    <w:name w:val="Sitz rechts"/>
    <w:basedOn w:val="Sitzlinks"/>
    <w:rsid w:val="007F1DD9"/>
    <w:pPr>
      <w:spacing w:before="90" w:line="120" w:lineRule="exact"/>
      <w:jc w:val="left"/>
    </w:pPr>
  </w:style>
  <w:style w:type="character" w:customStyle="1" w:styleId="AnwaltrechtsCharChar">
    <w:name w:val="Anwalt rechts Char Char"/>
    <w:rsid w:val="007F1DD9"/>
    <w:rPr>
      <w:noProof w:val="0"/>
      <w:color w:val="5F5F5F"/>
      <w:spacing w:val="5"/>
      <w:sz w:val="15"/>
      <w:szCs w:val="24"/>
      <w:lang w:val="de-DE" w:eastAsia="de-DE" w:bidi="ar-SA"/>
    </w:rPr>
  </w:style>
  <w:style w:type="paragraph" w:customStyle="1" w:styleId="TrennstrichII">
    <w:name w:val="Trennstrich II"/>
    <w:basedOn w:val="Standard"/>
    <w:rsid w:val="007F1DD9"/>
    <w:pPr>
      <w:spacing w:before="30" w:after="10" w:line="80" w:lineRule="exact"/>
      <w:jc w:val="both"/>
    </w:pPr>
    <w:rPr>
      <w:b/>
      <w:color w:val="5F5F5F"/>
      <w:spacing w:val="5"/>
      <w:position w:val="5"/>
      <w:sz w:val="15"/>
      <w:szCs w:val="12"/>
    </w:rPr>
  </w:style>
  <w:style w:type="paragraph" w:styleId="Textkrper">
    <w:name w:val="Body Text"/>
    <w:basedOn w:val="Standard"/>
    <w:link w:val="TextkrperZchn"/>
    <w:rsid w:val="00757867"/>
    <w:pPr>
      <w:spacing w:line="360" w:lineRule="auto"/>
      <w:jc w:val="both"/>
    </w:pPr>
    <w:rPr>
      <w:rFonts w:ascii="FranklinGothic" w:eastAsia="Times" w:hAnsi="FranklinGothic"/>
      <w:sz w:val="22"/>
    </w:rPr>
  </w:style>
  <w:style w:type="character" w:customStyle="1" w:styleId="TextkrperZchn">
    <w:name w:val="Textkörper Zchn"/>
    <w:basedOn w:val="Absatz-Standardschriftart"/>
    <w:link w:val="Textkrper"/>
    <w:rsid w:val="00757867"/>
    <w:rPr>
      <w:rFonts w:ascii="FranklinGothic" w:eastAsia="Times" w:hAnsi="FranklinGothic"/>
      <w:sz w:val="22"/>
      <w:szCs w:val="24"/>
    </w:rPr>
  </w:style>
  <w:style w:type="paragraph" w:customStyle="1" w:styleId="Default">
    <w:name w:val="Default"/>
    <w:rsid w:val="00757867"/>
    <w:pPr>
      <w:autoSpaceDE w:val="0"/>
      <w:autoSpaceDN w:val="0"/>
      <w:adjustRightInd w:val="0"/>
    </w:pPr>
    <w:rPr>
      <w:rFonts w:ascii="Arial" w:eastAsia="Times" w:hAnsi="Arial" w:cs="Arial"/>
      <w:color w:val="000000"/>
      <w:sz w:val="24"/>
      <w:szCs w:val="24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FB4DEA"/>
    <w:rPr>
      <w:color w:val="605E5C"/>
      <w:shd w:val="clear" w:color="auto" w:fill="E1DFDD"/>
    </w:rPr>
  </w:style>
  <w:style w:type="character" w:styleId="Kommentarzeichen">
    <w:name w:val="annotation reference"/>
    <w:basedOn w:val="Absatz-Standardschriftart"/>
    <w:semiHidden/>
    <w:unhideWhenUsed/>
    <w:rsid w:val="00EF3765"/>
    <w:rPr>
      <w:sz w:val="16"/>
      <w:szCs w:val="16"/>
    </w:rPr>
  </w:style>
  <w:style w:type="paragraph" w:styleId="Kommentartext">
    <w:name w:val="annotation text"/>
    <w:basedOn w:val="Standard"/>
    <w:link w:val="KommentartextZchn"/>
    <w:semiHidden/>
    <w:unhideWhenUsed/>
    <w:rsid w:val="00EF3765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semiHidden/>
    <w:rsid w:val="00EF3765"/>
  </w:style>
  <w:style w:type="paragraph" w:styleId="Kommentarthema">
    <w:name w:val="annotation subject"/>
    <w:basedOn w:val="Kommentartext"/>
    <w:next w:val="Kommentartext"/>
    <w:link w:val="KommentarthemaZchn"/>
    <w:semiHidden/>
    <w:unhideWhenUsed/>
    <w:rsid w:val="00EF3765"/>
    <w:rPr>
      <w:b/>
      <w:bCs/>
    </w:rPr>
  </w:style>
  <w:style w:type="character" w:customStyle="1" w:styleId="KommentarthemaZchn">
    <w:name w:val="Kommentarthema Zchn"/>
    <w:basedOn w:val="KommentartextZchn"/>
    <w:link w:val="Kommentarthema"/>
    <w:semiHidden/>
    <w:rsid w:val="00EF3765"/>
    <w:rPr>
      <w:b/>
      <w:bCs/>
    </w:rPr>
  </w:style>
  <w:style w:type="character" w:customStyle="1" w:styleId="hgkelc">
    <w:name w:val="hgkelc"/>
    <w:basedOn w:val="Absatz-Standardschriftart"/>
    <w:rsid w:val="00802525"/>
  </w:style>
  <w:style w:type="paragraph" w:styleId="StandardWeb">
    <w:name w:val="Normal (Web)"/>
    <w:basedOn w:val="Standard"/>
    <w:uiPriority w:val="99"/>
    <w:semiHidden/>
    <w:unhideWhenUsed/>
    <w:rsid w:val="00802525"/>
    <w:pPr>
      <w:spacing w:before="100" w:beforeAutospacing="1" w:after="100" w:afterAutospacing="1"/>
    </w:pPr>
  </w:style>
  <w:style w:type="character" w:styleId="Hervorhebung">
    <w:name w:val="Emphasis"/>
    <w:basedOn w:val="Absatz-Standardschriftart"/>
    <w:uiPriority w:val="20"/>
    <w:qFormat/>
    <w:rsid w:val="00653AD7"/>
    <w:rPr>
      <w:i/>
      <w:iCs/>
    </w:rPr>
  </w:style>
  <w:style w:type="character" w:styleId="Fett">
    <w:name w:val="Strong"/>
    <w:basedOn w:val="Absatz-Standardschriftart"/>
    <w:uiPriority w:val="22"/>
    <w:qFormat/>
    <w:rsid w:val="00653AD7"/>
    <w:rPr>
      <w:b/>
      <w:bCs/>
    </w:rPr>
  </w:style>
  <w:style w:type="paragraph" w:styleId="Listenabsatz">
    <w:name w:val="List Paragraph"/>
    <w:basedOn w:val="Standard"/>
    <w:uiPriority w:val="34"/>
    <w:qFormat/>
    <w:rsid w:val="003D27B0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091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5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11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4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664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648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16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8993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725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1696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769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senertec.de" TargetMode="External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10" Type="http://schemas.openxmlformats.org/officeDocument/2006/relationships/hyperlink" Target="mailto:thorsten.richter@koob-pr.com" TargetMode="External"/><Relationship Id="rId19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hyperlink" Target="mailto:marketing@senertec.com" TargetMode="External"/><Relationship Id="rId14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677</Words>
  <Characters>4536</Characters>
  <Application>Microsoft Office Word</Application>
  <DocSecurity>0</DocSecurity>
  <Lines>37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Briefkopf CI</vt:lpstr>
    </vt:vector>
  </TitlesOfParts>
  <Company>Hewlett-Packard Company</Company>
  <LinksUpToDate>false</LinksUpToDate>
  <CharactersWithSpaces>5203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Briefkopf CI</dc:title>
  <dc:creator>Herterich Isabel</dc:creator>
  <cp:lastModifiedBy>Thorsten Richter</cp:lastModifiedBy>
  <cp:revision>4</cp:revision>
  <cp:lastPrinted>2019-02-25T10:55:00Z</cp:lastPrinted>
  <dcterms:created xsi:type="dcterms:W3CDTF">2021-03-25T09:59:00Z</dcterms:created>
  <dcterms:modified xsi:type="dcterms:W3CDTF">2021-03-25T14:05:00Z</dcterms:modified>
</cp:coreProperties>
</file>